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2D585" w14:textId="7E11A2D5" w:rsidR="00DD02B5" w:rsidRPr="00173955" w:rsidRDefault="000E2653" w:rsidP="00173955">
      <w:pPr>
        <w:spacing w:after="0" w:line="276" w:lineRule="auto"/>
        <w:jc w:val="center"/>
        <w:rPr>
          <w:rFonts w:ascii="Space Grotesk" w:eastAsia="Times New Roman" w:hAnsi="Space Grotesk" w:cs="Times New Roman"/>
          <w:color w:val="0432FF"/>
          <w:kern w:val="0"/>
          <w:lang w:eastAsia="es-ES_tradnl"/>
          <w14:ligatures w14:val="none"/>
        </w:rPr>
      </w:pPr>
      <w:r w:rsidRPr="00173955">
        <w:rPr>
          <w:rFonts w:ascii="Space Grotesk" w:eastAsia="Times New Roman" w:hAnsi="Space Grotesk" w:cs="Times New Roman"/>
          <w:color w:val="0432FF"/>
          <w:kern w:val="0"/>
          <w:lang w:eastAsia="es-ES_tradnl"/>
          <w14:ligatures w14:val="none"/>
        </w:rPr>
        <w:t xml:space="preserve">LLAMAMIENTO </w:t>
      </w:r>
      <w:r w:rsidR="00B07024" w:rsidRPr="00173955">
        <w:rPr>
          <w:rFonts w:ascii="Space Grotesk" w:eastAsia="Times New Roman" w:hAnsi="Space Grotesk" w:cs="Times New Roman"/>
          <w:color w:val="0432FF"/>
          <w:kern w:val="0"/>
          <w:lang w:eastAsia="es-ES_tradnl"/>
          <w14:ligatures w14:val="none"/>
        </w:rPr>
        <w:t xml:space="preserve">ABIERTO </w:t>
      </w:r>
      <w:r w:rsidR="00173955" w:rsidRPr="00173955">
        <w:rPr>
          <w:rFonts w:ascii="Space Grotesk" w:eastAsia="Times New Roman" w:hAnsi="Space Grotesk" w:cs="Times New Roman"/>
          <w:color w:val="0432FF"/>
          <w:kern w:val="0"/>
          <w:lang w:eastAsia="es-ES_tradnl"/>
          <w14:ligatures w14:val="none"/>
        </w:rPr>
        <w:t xml:space="preserve">EN RÉGIMEN DE CONCURRENCIA COMPETITIVA </w:t>
      </w:r>
      <w:r w:rsidR="002A1C8D" w:rsidRPr="00173955">
        <w:rPr>
          <w:rFonts w:ascii="Space Grotesk" w:eastAsia="Times New Roman" w:hAnsi="Space Grotesk" w:cs="Times New Roman"/>
          <w:color w:val="0432FF"/>
          <w:kern w:val="0"/>
          <w:lang w:eastAsia="es-ES_tradnl"/>
          <w14:ligatures w14:val="none"/>
        </w:rPr>
        <w:t>PARA LA PAR</w:t>
      </w:r>
      <w:r w:rsidRPr="00173955">
        <w:rPr>
          <w:rFonts w:ascii="Space Grotesk" w:eastAsia="Times New Roman" w:hAnsi="Space Grotesk" w:cs="Times New Roman"/>
          <w:color w:val="0432FF"/>
          <w:kern w:val="0"/>
          <w:lang w:eastAsia="es-ES_tradnl"/>
          <w14:ligatures w14:val="none"/>
        </w:rPr>
        <w:t>TICIPACIÓN</w:t>
      </w:r>
      <w:r w:rsidR="002A1C8D" w:rsidRPr="00173955">
        <w:rPr>
          <w:rFonts w:ascii="Space Grotesk" w:eastAsia="Times New Roman" w:hAnsi="Space Grotesk" w:cs="Times New Roman"/>
          <w:color w:val="0432FF"/>
          <w:kern w:val="0"/>
          <w:lang w:eastAsia="es-ES_tradnl"/>
          <w14:ligatures w14:val="none"/>
        </w:rPr>
        <w:t xml:space="preserve"> EN</w:t>
      </w:r>
      <w:r w:rsidR="00173955" w:rsidRPr="00173955">
        <w:rPr>
          <w:rFonts w:ascii="Space Grotesk" w:eastAsia="Times New Roman" w:hAnsi="Space Grotesk" w:cs="Times New Roman"/>
          <w:color w:val="0432FF"/>
          <w:kern w:val="0"/>
          <w:lang w:eastAsia="es-ES_tradnl"/>
          <w14:ligatures w14:val="none"/>
        </w:rPr>
        <w:t xml:space="preserve"> EL PROCEDIMIENTO DE SELECCIÓN DE 10 STARTUPS DEL ECOSISTEMA INNOVADOR VALENCIANO PARA SU PARTICIPACIÓN EN EL STAND INSTITUCIONAL DE VALÈNCIA INNOVATION CAPITAL EN SPORTCITIES 2026.</w:t>
      </w:r>
    </w:p>
    <w:p w14:paraId="2A921FF7" w14:textId="77777777" w:rsidR="00997637" w:rsidRPr="005E7227" w:rsidRDefault="00997637" w:rsidP="00997637">
      <w:pPr>
        <w:spacing w:after="0" w:line="276" w:lineRule="auto"/>
        <w:jc w:val="both"/>
        <w:rPr>
          <w:rFonts w:ascii="Arial" w:hAnsi="Arial" w:cs="Arial"/>
          <w:sz w:val="22"/>
          <w:szCs w:val="22"/>
        </w:rPr>
      </w:pPr>
    </w:p>
    <w:p w14:paraId="14B81614" w14:textId="5572B541" w:rsidR="00DD02B5" w:rsidRPr="005E7227" w:rsidRDefault="00DD02B5" w:rsidP="00997637">
      <w:pPr>
        <w:spacing w:after="0" w:line="276" w:lineRule="auto"/>
        <w:jc w:val="center"/>
        <w:rPr>
          <w:rFonts w:ascii="Arial" w:hAnsi="Arial" w:cs="Arial"/>
          <w:b/>
          <w:bCs/>
        </w:rPr>
      </w:pPr>
      <w:r w:rsidRPr="005E7227">
        <w:rPr>
          <w:rFonts w:ascii="Arial" w:hAnsi="Arial" w:cs="Arial"/>
          <w:b/>
          <w:bCs/>
        </w:rPr>
        <w:t xml:space="preserve">ANEXO I </w:t>
      </w:r>
    </w:p>
    <w:p w14:paraId="0E7DFA99" w14:textId="77777777" w:rsidR="000E2653" w:rsidRPr="005E7227" w:rsidRDefault="000E2653" w:rsidP="00997637">
      <w:pPr>
        <w:spacing w:after="0" w:line="276" w:lineRule="auto"/>
        <w:jc w:val="both"/>
        <w:rPr>
          <w:rFonts w:ascii="Arial" w:hAnsi="Arial" w:cs="Arial"/>
        </w:rPr>
      </w:pPr>
    </w:p>
    <w:p w14:paraId="744E8C6E" w14:textId="4DA9A502" w:rsidR="00997637" w:rsidRPr="005E7227" w:rsidRDefault="00DD02B5" w:rsidP="00A31736">
      <w:pPr>
        <w:spacing w:after="0" w:line="480" w:lineRule="auto"/>
        <w:jc w:val="both"/>
        <w:rPr>
          <w:rFonts w:ascii="Arial" w:hAnsi="Arial" w:cs="Arial"/>
        </w:rPr>
      </w:pPr>
      <w:r w:rsidRPr="005E7227">
        <w:rPr>
          <w:rFonts w:ascii="Arial" w:hAnsi="Arial" w:cs="Arial"/>
        </w:rPr>
        <w:t>D./Dª ____________________________________,</w:t>
      </w:r>
      <w:r w:rsidR="00997637" w:rsidRPr="005E7227">
        <w:rPr>
          <w:rFonts w:ascii="Arial" w:hAnsi="Arial" w:cs="Arial"/>
        </w:rPr>
        <w:t xml:space="preserve"> con DNI / NIE / Pasaporte _________________________, en nombre y representación</w:t>
      </w:r>
      <w:r w:rsidRPr="005E7227">
        <w:rPr>
          <w:rFonts w:ascii="Arial" w:hAnsi="Arial" w:cs="Arial"/>
        </w:rPr>
        <w:t xml:space="preserve"> de la startup</w:t>
      </w:r>
      <w:r w:rsidR="00997637" w:rsidRPr="005E7227">
        <w:rPr>
          <w:rFonts w:ascii="Arial" w:hAnsi="Arial" w:cs="Arial"/>
        </w:rPr>
        <w:t>: __________</w:t>
      </w:r>
      <w:r w:rsidR="00C76E65">
        <w:rPr>
          <w:rFonts w:ascii="Arial" w:hAnsi="Arial" w:cs="Arial"/>
        </w:rPr>
        <w:t>_______________________________________</w:t>
      </w:r>
      <w:r w:rsidR="00997637" w:rsidRPr="005E7227">
        <w:rPr>
          <w:rFonts w:ascii="Arial" w:hAnsi="Arial" w:cs="Arial"/>
        </w:rPr>
        <w:t>_</w:t>
      </w:r>
    </w:p>
    <w:p w14:paraId="1BE1AB94" w14:textId="58EE0AB9" w:rsidR="00997637" w:rsidRPr="005E7227" w:rsidRDefault="00997637" w:rsidP="00A31736">
      <w:pPr>
        <w:spacing w:after="0" w:line="480" w:lineRule="auto"/>
        <w:jc w:val="both"/>
        <w:rPr>
          <w:rFonts w:ascii="Arial" w:hAnsi="Arial" w:cs="Arial"/>
        </w:rPr>
      </w:pPr>
      <w:r w:rsidRPr="005E7227">
        <w:rPr>
          <w:rFonts w:ascii="Arial" w:hAnsi="Arial" w:cs="Arial"/>
        </w:rPr>
        <w:t>Razón Social: _____</w:t>
      </w:r>
      <w:r w:rsidR="00C76E65">
        <w:rPr>
          <w:rFonts w:ascii="Arial" w:hAnsi="Arial" w:cs="Arial"/>
        </w:rPr>
        <w:t>____________________________</w:t>
      </w:r>
      <w:r w:rsidRPr="005E7227">
        <w:rPr>
          <w:rFonts w:ascii="Arial" w:hAnsi="Arial" w:cs="Arial"/>
        </w:rPr>
        <w:t>______</w:t>
      </w:r>
    </w:p>
    <w:p w14:paraId="305C5651" w14:textId="62E5736C" w:rsidR="00997637" w:rsidRPr="005E7227" w:rsidRDefault="00997637" w:rsidP="00A31736">
      <w:pPr>
        <w:spacing w:after="0" w:line="480" w:lineRule="auto"/>
        <w:jc w:val="both"/>
        <w:rPr>
          <w:rFonts w:ascii="Arial" w:hAnsi="Arial" w:cs="Arial"/>
        </w:rPr>
      </w:pPr>
      <w:r w:rsidRPr="005E7227">
        <w:rPr>
          <w:rFonts w:ascii="Arial" w:hAnsi="Arial" w:cs="Arial"/>
        </w:rPr>
        <w:t>NIF: __</w:t>
      </w:r>
      <w:r w:rsidR="00C76E65">
        <w:rPr>
          <w:rFonts w:ascii="Arial" w:hAnsi="Arial" w:cs="Arial"/>
        </w:rPr>
        <w:t>_________________________________</w:t>
      </w:r>
      <w:r w:rsidRPr="005E7227">
        <w:rPr>
          <w:rFonts w:ascii="Arial" w:hAnsi="Arial" w:cs="Arial"/>
        </w:rPr>
        <w:t>__</w:t>
      </w:r>
    </w:p>
    <w:p w14:paraId="403BF08F" w14:textId="33C4FA5C" w:rsidR="00997637" w:rsidRPr="005E7227" w:rsidRDefault="00997637" w:rsidP="00A31736">
      <w:pPr>
        <w:spacing w:after="0" w:line="480" w:lineRule="auto"/>
        <w:jc w:val="both"/>
        <w:rPr>
          <w:rFonts w:ascii="Arial" w:hAnsi="Arial" w:cs="Arial"/>
        </w:rPr>
      </w:pPr>
      <w:r w:rsidRPr="005E7227">
        <w:rPr>
          <w:rFonts w:ascii="Arial" w:hAnsi="Arial" w:cs="Arial"/>
        </w:rPr>
        <w:t>Domicilio social: _________________________,</w:t>
      </w:r>
    </w:p>
    <w:p w14:paraId="3EBE34E8" w14:textId="087A1834" w:rsidR="00997637" w:rsidRPr="005E7227" w:rsidRDefault="00997637" w:rsidP="00A31736">
      <w:pPr>
        <w:spacing w:after="0" w:line="480" w:lineRule="auto"/>
        <w:jc w:val="both"/>
        <w:rPr>
          <w:rFonts w:ascii="Arial" w:hAnsi="Arial" w:cs="Arial"/>
        </w:rPr>
      </w:pPr>
      <w:r w:rsidRPr="005E7227">
        <w:rPr>
          <w:rFonts w:ascii="Arial" w:hAnsi="Arial" w:cs="Arial"/>
        </w:rPr>
        <w:t>Correo de contacto a efectos de notificaciones: ______</w:t>
      </w:r>
      <w:r w:rsidR="00C76E65">
        <w:rPr>
          <w:rFonts w:ascii="Arial" w:hAnsi="Arial" w:cs="Arial"/>
        </w:rPr>
        <w:t>____________</w:t>
      </w:r>
      <w:r w:rsidRPr="005E7227">
        <w:rPr>
          <w:rFonts w:ascii="Arial" w:hAnsi="Arial" w:cs="Arial"/>
        </w:rPr>
        <w:t>____________</w:t>
      </w:r>
    </w:p>
    <w:p w14:paraId="25C74662" w14:textId="77777777" w:rsidR="009C2BC7" w:rsidRPr="005E7227" w:rsidRDefault="009C2BC7" w:rsidP="00997637">
      <w:pPr>
        <w:spacing w:after="0" w:line="276" w:lineRule="auto"/>
        <w:jc w:val="center"/>
        <w:rPr>
          <w:rFonts w:ascii="Arial" w:hAnsi="Arial" w:cs="Arial"/>
        </w:rPr>
      </w:pPr>
    </w:p>
    <w:p w14:paraId="63E262BD" w14:textId="77777777" w:rsidR="00B07024" w:rsidRPr="005E7227" w:rsidRDefault="00B07024" w:rsidP="00997637">
      <w:pPr>
        <w:spacing w:after="0" w:line="276" w:lineRule="auto"/>
        <w:jc w:val="center"/>
        <w:rPr>
          <w:rFonts w:ascii="Arial" w:hAnsi="Arial" w:cs="Arial"/>
        </w:rPr>
      </w:pPr>
    </w:p>
    <w:p w14:paraId="7533A93F" w14:textId="1D8C2DD7" w:rsidR="00DD02B5" w:rsidRPr="005E7227" w:rsidRDefault="00DD02B5" w:rsidP="00997637">
      <w:pPr>
        <w:spacing w:after="0" w:line="276" w:lineRule="auto"/>
        <w:jc w:val="center"/>
        <w:rPr>
          <w:rFonts w:ascii="Arial" w:hAnsi="Arial" w:cs="Arial"/>
          <w:b/>
          <w:bCs/>
        </w:rPr>
      </w:pPr>
      <w:r w:rsidRPr="005E7227">
        <w:rPr>
          <w:rFonts w:ascii="Arial" w:hAnsi="Arial" w:cs="Arial"/>
          <w:b/>
          <w:bCs/>
        </w:rPr>
        <w:t>DECLARA BAJO SU RESPONSABILIDAD:</w:t>
      </w:r>
    </w:p>
    <w:p w14:paraId="42D2ACE1" w14:textId="77777777" w:rsidR="00B07024" w:rsidRPr="005E7227" w:rsidRDefault="00B07024" w:rsidP="00997637">
      <w:pPr>
        <w:spacing w:after="0" w:line="276" w:lineRule="auto"/>
        <w:jc w:val="center"/>
        <w:rPr>
          <w:rFonts w:ascii="Arial" w:hAnsi="Arial" w:cs="Arial"/>
        </w:rPr>
      </w:pPr>
    </w:p>
    <w:p w14:paraId="59F0C7A0" w14:textId="77777777" w:rsidR="00DD02B5" w:rsidRPr="005E7227" w:rsidRDefault="00DD02B5" w:rsidP="00997637">
      <w:pPr>
        <w:spacing w:after="0" w:line="276" w:lineRule="auto"/>
        <w:jc w:val="both"/>
        <w:rPr>
          <w:rFonts w:ascii="Arial" w:hAnsi="Arial" w:cs="Arial"/>
        </w:rPr>
      </w:pPr>
    </w:p>
    <w:p w14:paraId="7CFAC54B" w14:textId="77777777" w:rsidR="00B07024" w:rsidRPr="005E7227" w:rsidRDefault="00997637" w:rsidP="00B07024">
      <w:pPr>
        <w:pStyle w:val="Prrafodelista"/>
        <w:numPr>
          <w:ilvl w:val="0"/>
          <w:numId w:val="1"/>
        </w:numPr>
        <w:spacing w:after="0" w:line="276" w:lineRule="auto"/>
        <w:jc w:val="both"/>
        <w:rPr>
          <w:rFonts w:ascii="Arial" w:hAnsi="Arial" w:cs="Arial"/>
        </w:rPr>
      </w:pPr>
      <w:r w:rsidRPr="005E7227">
        <w:rPr>
          <w:rFonts w:ascii="Arial" w:hAnsi="Arial" w:cs="Arial"/>
        </w:rPr>
        <w:t xml:space="preserve">Que la entidad que </w:t>
      </w:r>
      <w:r w:rsidR="00B07024" w:rsidRPr="005E7227">
        <w:rPr>
          <w:rFonts w:ascii="Arial" w:hAnsi="Arial" w:cs="Arial"/>
        </w:rPr>
        <w:t>representa cumple los requisitos para ser considerada startup, de conformidad con lo dispuesto en la Ley 28/2022, de 21 de diciembre, de fomento del ecosistema de las empresas emergentes.</w:t>
      </w:r>
    </w:p>
    <w:p w14:paraId="1DAE8995" w14:textId="77777777" w:rsidR="00B07024" w:rsidRPr="005E7227" w:rsidRDefault="00B07024" w:rsidP="00B07024">
      <w:pPr>
        <w:pStyle w:val="Prrafodelista"/>
        <w:numPr>
          <w:ilvl w:val="0"/>
          <w:numId w:val="1"/>
        </w:numPr>
        <w:spacing w:after="0" w:line="276" w:lineRule="auto"/>
        <w:jc w:val="both"/>
        <w:rPr>
          <w:rFonts w:ascii="Arial" w:hAnsi="Arial" w:cs="Arial"/>
        </w:rPr>
      </w:pPr>
      <w:r w:rsidRPr="005E7227">
        <w:rPr>
          <w:rFonts w:ascii="Arial" w:hAnsi="Arial" w:cs="Arial"/>
        </w:rPr>
        <w:t>Que desarrolla una actividad alineada con la estrategia de València Innovation Capital, en el marco de sus fines estatutarios y del Plan de Actuación 2026.</w:t>
      </w:r>
    </w:p>
    <w:p w14:paraId="6B1900ED" w14:textId="77777777" w:rsidR="00B07024" w:rsidRPr="005E7227" w:rsidRDefault="00B07024" w:rsidP="00B07024">
      <w:pPr>
        <w:pStyle w:val="Prrafodelista"/>
        <w:numPr>
          <w:ilvl w:val="0"/>
          <w:numId w:val="1"/>
        </w:numPr>
        <w:spacing w:after="0" w:line="276" w:lineRule="auto"/>
        <w:jc w:val="both"/>
        <w:rPr>
          <w:rFonts w:ascii="Arial" w:hAnsi="Arial" w:cs="Arial"/>
        </w:rPr>
      </w:pPr>
      <w:r w:rsidRPr="005E7227">
        <w:rPr>
          <w:rFonts w:ascii="Arial" w:hAnsi="Arial" w:cs="Arial"/>
        </w:rPr>
        <w:t>Que cumple, al menos, uno de los criterios de vinculación territorial con el ecosistema valenciano, de entre los siguientes:</w:t>
      </w:r>
    </w:p>
    <w:p w14:paraId="36AA2112" w14:textId="77777777" w:rsidR="00B07024" w:rsidRPr="00173955" w:rsidRDefault="00B07024" w:rsidP="00B07024">
      <w:pPr>
        <w:pStyle w:val="Prrafodelista"/>
        <w:numPr>
          <w:ilvl w:val="0"/>
          <w:numId w:val="3"/>
        </w:numPr>
        <w:spacing w:after="0" w:line="276" w:lineRule="auto"/>
        <w:jc w:val="both"/>
        <w:rPr>
          <w:rFonts w:ascii="Arial" w:hAnsi="Arial" w:cs="Arial"/>
          <w:highlight w:val="yellow"/>
        </w:rPr>
      </w:pPr>
      <w:r w:rsidRPr="00173955">
        <w:rPr>
          <w:rFonts w:ascii="Arial" w:hAnsi="Arial" w:cs="Arial"/>
          <w:highlight w:val="yellow"/>
        </w:rPr>
        <w:t>Disponer de sede social en Valencia o en su área metropolitana.</w:t>
      </w:r>
    </w:p>
    <w:p w14:paraId="37C36DBB" w14:textId="77777777" w:rsidR="00B07024" w:rsidRPr="00173955" w:rsidRDefault="00B07024" w:rsidP="00B07024">
      <w:pPr>
        <w:pStyle w:val="Prrafodelista"/>
        <w:numPr>
          <w:ilvl w:val="0"/>
          <w:numId w:val="3"/>
        </w:numPr>
        <w:spacing w:after="0" w:line="276" w:lineRule="auto"/>
        <w:jc w:val="both"/>
        <w:rPr>
          <w:rFonts w:ascii="Arial" w:hAnsi="Arial" w:cs="Arial"/>
          <w:highlight w:val="yellow"/>
        </w:rPr>
      </w:pPr>
      <w:r w:rsidRPr="00173955">
        <w:rPr>
          <w:rFonts w:ascii="Arial" w:hAnsi="Arial" w:cs="Arial"/>
          <w:highlight w:val="yellow"/>
        </w:rPr>
        <w:t>Haber estado vinculada al ecosistema emprendedor valenciano a través de programas, incubadoras, aceleradoras, espacios de innovación o iniciativas impulsadas en la ciudad o su área metropolitana.</w:t>
      </w:r>
    </w:p>
    <w:p w14:paraId="5F556FA1" w14:textId="77777777" w:rsidR="00B07024" w:rsidRPr="00173955" w:rsidRDefault="00B07024" w:rsidP="00B07024">
      <w:pPr>
        <w:pStyle w:val="Prrafodelista"/>
        <w:numPr>
          <w:ilvl w:val="0"/>
          <w:numId w:val="3"/>
        </w:numPr>
        <w:spacing w:after="0" w:line="276" w:lineRule="auto"/>
        <w:jc w:val="both"/>
        <w:rPr>
          <w:rFonts w:ascii="Arial" w:hAnsi="Arial" w:cs="Arial"/>
          <w:highlight w:val="yellow"/>
        </w:rPr>
      </w:pPr>
      <w:r w:rsidRPr="00173955">
        <w:rPr>
          <w:rFonts w:ascii="Arial" w:hAnsi="Arial" w:cs="Arial"/>
          <w:highlight w:val="yellow"/>
        </w:rPr>
        <w:t>Desarrollar un proyecto, producto o servicio con impacto directo en la ciudad de Valencia, ya sea económico, tecnológico, social o medioambiental.</w:t>
      </w:r>
    </w:p>
    <w:p w14:paraId="170157FD" w14:textId="39E89626" w:rsidR="00173955" w:rsidRDefault="00B07024" w:rsidP="00173955">
      <w:pPr>
        <w:pStyle w:val="Prrafodelista"/>
        <w:numPr>
          <w:ilvl w:val="0"/>
          <w:numId w:val="1"/>
        </w:numPr>
        <w:spacing w:line="300" w:lineRule="atLeast"/>
        <w:rPr>
          <w:rFonts w:ascii="Arial" w:hAnsi="Arial" w:cs="Arial"/>
        </w:rPr>
      </w:pPr>
      <w:r w:rsidRPr="00173955">
        <w:rPr>
          <w:rFonts w:ascii="Arial" w:hAnsi="Arial" w:cs="Arial"/>
        </w:rPr>
        <w:t xml:space="preserve">Que la startup participa </w:t>
      </w:r>
      <w:r w:rsidR="00173955" w:rsidRPr="00173955">
        <w:rPr>
          <w:rFonts w:ascii="Arial" w:hAnsi="Arial" w:cs="Arial"/>
        </w:rPr>
        <w:t>voluntariamente en la convocatoria regulada por las presentes Bases para la selección de hasta un máximo de diez (10) startups del ecosistema innovador valenciano y declara conocer y aceptar íntegramente su contenido.</w:t>
      </w:r>
      <w:r w:rsidR="00173955">
        <w:rPr>
          <w:rFonts w:ascii="Arial" w:hAnsi="Arial" w:cs="Arial"/>
        </w:rPr>
        <w:t xml:space="preserve"> Asimismo, declara conocer que: </w:t>
      </w:r>
    </w:p>
    <w:p w14:paraId="4B5E9F74" w14:textId="77777777" w:rsidR="00173955" w:rsidRPr="00173955" w:rsidRDefault="00173955" w:rsidP="00173955">
      <w:pPr>
        <w:numPr>
          <w:ilvl w:val="1"/>
          <w:numId w:val="1"/>
        </w:numPr>
        <w:spacing w:before="100" w:beforeAutospacing="1" w:after="100" w:afterAutospacing="1" w:line="300" w:lineRule="atLeast"/>
        <w:rPr>
          <w:rFonts w:ascii="Arial" w:hAnsi="Arial" w:cs="Arial"/>
        </w:rPr>
      </w:pPr>
      <w:r w:rsidRPr="00173955">
        <w:rPr>
          <w:rFonts w:ascii="Arial" w:hAnsi="Arial" w:cs="Arial"/>
        </w:rPr>
        <w:lastRenderedPageBreak/>
        <w:t>La presentación de la solicitud no implica la obtención de la condición de beneficiaria ni el acceso automático al espacio expositivo habilitado por València Innovation Capital en SportCities 2026.</w:t>
      </w:r>
    </w:p>
    <w:p w14:paraId="08180E0C" w14:textId="77777777" w:rsidR="00173955" w:rsidRPr="00173955" w:rsidRDefault="00173955" w:rsidP="00173955">
      <w:pPr>
        <w:numPr>
          <w:ilvl w:val="1"/>
          <w:numId w:val="1"/>
        </w:numPr>
        <w:spacing w:before="100" w:beforeAutospacing="1" w:after="100" w:afterAutospacing="1" w:line="300" w:lineRule="atLeast"/>
        <w:rPr>
          <w:rFonts w:ascii="Arial" w:hAnsi="Arial" w:cs="Arial"/>
        </w:rPr>
      </w:pPr>
      <w:r w:rsidRPr="00173955">
        <w:rPr>
          <w:rFonts w:ascii="Arial" w:hAnsi="Arial" w:cs="Arial"/>
        </w:rPr>
        <w:t>La selección de las entidades beneficiarias se realizará mediante un procedimiento de concurrencia competitiva, de acuerdo con los criterios de valoración establecidos en las presentes Bases.</w:t>
      </w:r>
    </w:p>
    <w:p w14:paraId="1DDF8654" w14:textId="77777777" w:rsidR="00173955" w:rsidRPr="00173955" w:rsidRDefault="00173955" w:rsidP="00173955">
      <w:pPr>
        <w:numPr>
          <w:ilvl w:val="1"/>
          <w:numId w:val="1"/>
        </w:numPr>
        <w:spacing w:before="100" w:beforeAutospacing="1" w:after="100" w:afterAutospacing="1" w:line="300" w:lineRule="atLeast"/>
        <w:rPr>
          <w:rFonts w:ascii="Arial" w:hAnsi="Arial" w:cs="Arial"/>
        </w:rPr>
      </w:pPr>
      <w:r w:rsidRPr="00173955">
        <w:rPr>
          <w:rFonts w:ascii="Arial" w:hAnsi="Arial" w:cs="Arial"/>
        </w:rPr>
        <w:t>La participación en el stand institucional constituye una subvención en especie cuya concesión queda condicionada al cumplimiento de los requisitos exigidos y a la correspondiente resolución de concesión.</w:t>
      </w:r>
    </w:p>
    <w:p w14:paraId="23A98885" w14:textId="10BDF56B" w:rsidR="00B07024" w:rsidRPr="00173955" w:rsidRDefault="00173955" w:rsidP="00173955">
      <w:pPr>
        <w:numPr>
          <w:ilvl w:val="1"/>
          <w:numId w:val="1"/>
        </w:numPr>
        <w:spacing w:before="100" w:beforeAutospacing="1" w:after="100" w:afterAutospacing="1" w:line="300" w:lineRule="atLeast"/>
        <w:rPr>
          <w:rFonts w:ascii="Arial" w:hAnsi="Arial" w:cs="Arial"/>
        </w:rPr>
      </w:pPr>
      <w:r w:rsidRPr="00173955">
        <w:rPr>
          <w:rFonts w:ascii="Arial" w:hAnsi="Arial" w:cs="Arial"/>
        </w:rPr>
        <w:t>La participación no conlleva contraprestación económica alguna a favor de las entidades beneficiarias, sin perjuicio de los gastos que deban asumir por sus propios medios en los términos previstos en la convocatoria.</w:t>
      </w:r>
    </w:p>
    <w:p w14:paraId="59CCFFE2" w14:textId="27EC0397" w:rsidR="00B07024" w:rsidRPr="005E7227" w:rsidRDefault="00B07024" w:rsidP="00B07024">
      <w:pPr>
        <w:pStyle w:val="Prrafodelista"/>
        <w:numPr>
          <w:ilvl w:val="0"/>
          <w:numId w:val="1"/>
        </w:numPr>
        <w:spacing w:after="0" w:line="276" w:lineRule="auto"/>
        <w:jc w:val="both"/>
        <w:rPr>
          <w:rFonts w:ascii="Arial" w:hAnsi="Arial" w:cs="Arial"/>
        </w:rPr>
      </w:pPr>
      <w:r w:rsidRPr="005E7227">
        <w:rPr>
          <w:rFonts w:ascii="Arial" w:hAnsi="Arial" w:cs="Arial"/>
        </w:rPr>
        <w:t xml:space="preserve">Que, en caso de resultar </w:t>
      </w:r>
      <w:r w:rsidR="00173955">
        <w:rPr>
          <w:rFonts w:ascii="Arial" w:hAnsi="Arial" w:cs="Arial"/>
        </w:rPr>
        <w:t>seleccionada</w:t>
      </w:r>
      <w:r w:rsidRPr="005E7227">
        <w:rPr>
          <w:rFonts w:ascii="Arial" w:hAnsi="Arial" w:cs="Arial"/>
        </w:rPr>
        <w:t xml:space="preserve">, se compromete a asistir al encuentro </w:t>
      </w:r>
      <w:r w:rsidR="00173955">
        <w:rPr>
          <w:rFonts w:ascii="Arial" w:hAnsi="Arial" w:cs="Arial"/>
        </w:rPr>
        <w:t>SportCities</w:t>
      </w:r>
      <w:r w:rsidRPr="005E7227">
        <w:rPr>
          <w:rFonts w:ascii="Arial" w:hAnsi="Arial" w:cs="Arial"/>
        </w:rPr>
        <w:t xml:space="preserve"> 2026 en los términos y condiciones establecidos por la organización del evento, asumiendo íntegramente los gastos derivados de su asistencia.</w:t>
      </w:r>
    </w:p>
    <w:p w14:paraId="31DB6CAC" w14:textId="77777777" w:rsidR="00B07024" w:rsidRPr="005E7227" w:rsidRDefault="00B07024" w:rsidP="00B07024">
      <w:pPr>
        <w:pStyle w:val="Prrafodelista"/>
        <w:numPr>
          <w:ilvl w:val="0"/>
          <w:numId w:val="1"/>
        </w:numPr>
        <w:spacing w:after="0" w:line="276" w:lineRule="auto"/>
        <w:jc w:val="both"/>
        <w:rPr>
          <w:rFonts w:ascii="Arial" w:hAnsi="Arial" w:cs="Arial"/>
        </w:rPr>
      </w:pPr>
      <w:r w:rsidRPr="005E7227">
        <w:rPr>
          <w:rFonts w:ascii="Arial" w:hAnsi="Arial" w:cs="Arial"/>
        </w:rPr>
        <w:t>Que mantendrá durante su asistencia al evento una conducta profesional, cívica y respetuosa, acorde con los valores y principios que rigen la actuación de València Innovation Capital.</w:t>
      </w:r>
    </w:p>
    <w:p w14:paraId="649015CA" w14:textId="77777777" w:rsidR="00B07024" w:rsidRPr="005E7227" w:rsidRDefault="00B07024" w:rsidP="00B07024">
      <w:pPr>
        <w:pStyle w:val="Prrafodelista"/>
        <w:numPr>
          <w:ilvl w:val="0"/>
          <w:numId w:val="1"/>
        </w:numPr>
        <w:spacing w:after="0" w:line="276" w:lineRule="auto"/>
        <w:jc w:val="both"/>
        <w:rPr>
          <w:rFonts w:ascii="Arial" w:hAnsi="Arial" w:cs="Arial"/>
        </w:rPr>
      </w:pPr>
      <w:r w:rsidRPr="005E7227">
        <w:rPr>
          <w:rFonts w:ascii="Arial" w:hAnsi="Arial" w:cs="Arial"/>
        </w:rPr>
        <w:t>Que todos los datos e información facilitados son veraces, exactos y completos, comprometiéndose a comunicar cualquier variación que pudiera producirse.</w:t>
      </w:r>
    </w:p>
    <w:p w14:paraId="7908056F" w14:textId="5DB6DEB9" w:rsidR="009C2BC7" w:rsidRPr="005E7227" w:rsidRDefault="00B07024" w:rsidP="00173955">
      <w:pPr>
        <w:pStyle w:val="Prrafodelista"/>
        <w:numPr>
          <w:ilvl w:val="0"/>
          <w:numId w:val="1"/>
        </w:numPr>
        <w:spacing w:after="0" w:line="276" w:lineRule="auto"/>
        <w:jc w:val="both"/>
        <w:rPr>
          <w:rFonts w:ascii="Arial" w:hAnsi="Arial" w:cs="Arial"/>
        </w:rPr>
      </w:pPr>
      <w:r w:rsidRPr="005E7227">
        <w:rPr>
          <w:rFonts w:ascii="Arial" w:hAnsi="Arial" w:cs="Arial"/>
        </w:rPr>
        <w:t xml:space="preserve">Que acepta íntegramente el contenido del Documento de </w:t>
      </w:r>
      <w:r w:rsidR="00173955">
        <w:rPr>
          <w:rFonts w:ascii="Arial" w:hAnsi="Arial" w:cs="Arial"/>
        </w:rPr>
        <w:t>Bases Reguladoras del Procedimiento de Selección de 10 Startups del Ecosistema Innovador Valenciano en régimen de concurrencia competitiva, para su participación en el stand institucional de València Innovation Capital en SportCities 2026,</w:t>
      </w:r>
      <w:r w:rsidRPr="005E7227">
        <w:rPr>
          <w:rFonts w:ascii="Arial" w:hAnsi="Arial" w:cs="Arial"/>
        </w:rPr>
        <w:t xml:space="preserve"> así como las decisiones que adopte València Innovation Capital para su correcta ejecución, incluida, en su caso, la revocación de la entrada por incumplimiento de las obligaciones previstas.</w:t>
      </w:r>
    </w:p>
    <w:p w14:paraId="4D12CC5C" w14:textId="77777777" w:rsidR="00B07024" w:rsidRPr="005E7227" w:rsidRDefault="00B07024" w:rsidP="00B07024">
      <w:pPr>
        <w:spacing w:after="0" w:line="276" w:lineRule="auto"/>
        <w:jc w:val="both"/>
        <w:rPr>
          <w:rFonts w:ascii="Arial" w:hAnsi="Arial" w:cs="Arial"/>
        </w:rPr>
      </w:pPr>
    </w:p>
    <w:p w14:paraId="42780AC4" w14:textId="7B2F4991" w:rsidR="009C2BC7" w:rsidRPr="005E7227" w:rsidRDefault="009C2BC7" w:rsidP="009C2BC7">
      <w:pPr>
        <w:spacing w:after="0" w:line="276" w:lineRule="auto"/>
        <w:jc w:val="both"/>
        <w:rPr>
          <w:rFonts w:ascii="Arial" w:hAnsi="Arial" w:cs="Arial"/>
        </w:rPr>
      </w:pPr>
      <w:r w:rsidRPr="6E2579A9">
        <w:rPr>
          <w:rFonts w:ascii="Arial" w:hAnsi="Arial" w:cs="Arial"/>
        </w:rPr>
        <w:t xml:space="preserve">En </w:t>
      </w:r>
      <w:r w:rsidR="04B20434" w:rsidRPr="6E2579A9">
        <w:rPr>
          <w:rFonts w:ascii="Arial" w:hAnsi="Arial" w:cs="Arial"/>
        </w:rPr>
        <w:t>_______________________________</w:t>
      </w:r>
      <w:r w:rsidRPr="6E2579A9">
        <w:rPr>
          <w:rFonts w:ascii="Arial" w:hAnsi="Arial" w:cs="Arial"/>
        </w:rPr>
        <w:t>, en la fecha de la firma electrónica</w:t>
      </w:r>
    </w:p>
    <w:p w14:paraId="1241DFEB" w14:textId="77777777" w:rsidR="009C2BC7" w:rsidRPr="005E7227" w:rsidRDefault="009C2BC7" w:rsidP="009C2BC7">
      <w:pPr>
        <w:spacing w:after="0" w:line="276" w:lineRule="auto"/>
        <w:jc w:val="both"/>
        <w:rPr>
          <w:rFonts w:ascii="Arial" w:hAnsi="Arial" w:cs="Arial"/>
        </w:rPr>
      </w:pPr>
    </w:p>
    <w:p w14:paraId="0F986241" w14:textId="77777777" w:rsidR="00B07024" w:rsidRPr="005E7227" w:rsidRDefault="00B07024" w:rsidP="009C2BC7">
      <w:pPr>
        <w:spacing w:after="0" w:line="276" w:lineRule="auto"/>
        <w:jc w:val="both"/>
        <w:rPr>
          <w:rFonts w:ascii="Arial" w:hAnsi="Arial" w:cs="Arial"/>
        </w:rPr>
      </w:pPr>
    </w:p>
    <w:p w14:paraId="24B71AA0" w14:textId="77777777" w:rsidR="00B07024" w:rsidRPr="005E7227" w:rsidRDefault="00B07024" w:rsidP="009C2BC7">
      <w:pPr>
        <w:spacing w:after="0" w:line="276" w:lineRule="auto"/>
        <w:jc w:val="both"/>
        <w:rPr>
          <w:rFonts w:ascii="Arial" w:hAnsi="Arial" w:cs="Arial"/>
        </w:rPr>
      </w:pPr>
    </w:p>
    <w:p w14:paraId="5CCB51CE" w14:textId="77777777" w:rsidR="00B07024" w:rsidRPr="005E7227" w:rsidRDefault="00B07024" w:rsidP="009C2BC7">
      <w:pPr>
        <w:spacing w:after="0" w:line="276" w:lineRule="auto"/>
        <w:jc w:val="both"/>
        <w:rPr>
          <w:rFonts w:ascii="Arial" w:hAnsi="Arial" w:cs="Arial"/>
        </w:rPr>
      </w:pPr>
    </w:p>
    <w:p w14:paraId="6196782B" w14:textId="77777777" w:rsidR="00B07024" w:rsidRPr="005E7227" w:rsidRDefault="00B07024" w:rsidP="009C2BC7">
      <w:pPr>
        <w:spacing w:after="0" w:line="276" w:lineRule="auto"/>
        <w:jc w:val="both"/>
        <w:rPr>
          <w:rFonts w:ascii="Arial" w:hAnsi="Arial" w:cs="Arial"/>
        </w:rPr>
      </w:pPr>
    </w:p>
    <w:p w14:paraId="0C15F682" w14:textId="77777777" w:rsidR="00B07024" w:rsidRPr="005E7227" w:rsidRDefault="00B07024" w:rsidP="009C2BC7">
      <w:pPr>
        <w:spacing w:after="0" w:line="276" w:lineRule="auto"/>
        <w:jc w:val="both"/>
        <w:rPr>
          <w:rFonts w:ascii="Arial" w:hAnsi="Arial" w:cs="Arial"/>
        </w:rPr>
      </w:pPr>
    </w:p>
    <w:p w14:paraId="1A64DA52" w14:textId="0437E9BB" w:rsidR="009C2BC7" w:rsidRPr="005E7227" w:rsidRDefault="009C2BC7" w:rsidP="009C2BC7">
      <w:pPr>
        <w:spacing w:after="0" w:line="276" w:lineRule="auto"/>
        <w:jc w:val="both"/>
        <w:rPr>
          <w:rFonts w:ascii="Arial" w:hAnsi="Arial" w:cs="Arial"/>
        </w:rPr>
      </w:pPr>
      <w:r w:rsidRPr="005E7227">
        <w:rPr>
          <w:rFonts w:ascii="Arial" w:hAnsi="Arial" w:cs="Arial"/>
        </w:rPr>
        <w:t>(firma electrónica de la persona representante)</w:t>
      </w:r>
    </w:p>
    <w:sectPr w:rsidR="009C2BC7" w:rsidRPr="005E7227" w:rsidSect="00CD4502">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FBE5D" w14:textId="77777777" w:rsidR="007D7C17" w:rsidRDefault="007D7C17" w:rsidP="00DD02B5">
      <w:pPr>
        <w:spacing w:after="0" w:line="240" w:lineRule="auto"/>
      </w:pPr>
      <w:r>
        <w:separator/>
      </w:r>
    </w:p>
  </w:endnote>
  <w:endnote w:type="continuationSeparator" w:id="0">
    <w:p w14:paraId="2F6FBC5B" w14:textId="77777777" w:rsidR="007D7C17" w:rsidRDefault="007D7C17" w:rsidP="00DD0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pace Grotesk">
    <w:altName w:val="Calibri"/>
    <w:panose1 w:val="00000000000000000000"/>
    <w:charset w:val="00"/>
    <w:family w:val="auto"/>
    <w:pitch w:val="variable"/>
    <w:sig w:usb0="A10000FF" w:usb1="5000207B" w:usb2="00000000" w:usb3="00000000" w:csb0="000001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880171385"/>
      <w:docPartObj>
        <w:docPartGallery w:val="Page Numbers (Bottom of Page)"/>
        <w:docPartUnique/>
      </w:docPartObj>
    </w:sdtPr>
    <w:sdtContent>
      <w:p w14:paraId="764D162E" w14:textId="18E6B546" w:rsidR="005E7227" w:rsidRDefault="005E7227" w:rsidP="00370A13">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5A9FB915" w14:textId="77777777" w:rsidR="005E7227" w:rsidRDefault="005E7227" w:rsidP="005E722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884006111"/>
      <w:docPartObj>
        <w:docPartGallery w:val="Page Numbers (Bottom of Page)"/>
        <w:docPartUnique/>
      </w:docPartObj>
    </w:sdtPr>
    <w:sdtContent>
      <w:p w14:paraId="764B5566" w14:textId="528E36E1" w:rsidR="005E7227" w:rsidRDefault="005E7227" w:rsidP="00370A13">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3B81C02E" w14:textId="77777777" w:rsidR="00997637" w:rsidRDefault="00997637" w:rsidP="005E7227">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6C487" w14:textId="77777777" w:rsidR="005E7227" w:rsidRDefault="005E72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FC6E4" w14:textId="77777777" w:rsidR="007D7C17" w:rsidRDefault="007D7C17" w:rsidP="00DD02B5">
      <w:pPr>
        <w:spacing w:after="0" w:line="240" w:lineRule="auto"/>
      </w:pPr>
      <w:r>
        <w:separator/>
      </w:r>
    </w:p>
  </w:footnote>
  <w:footnote w:type="continuationSeparator" w:id="0">
    <w:p w14:paraId="32E73ED3" w14:textId="77777777" w:rsidR="007D7C17" w:rsidRDefault="007D7C17" w:rsidP="00DD02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EA721" w14:textId="77777777" w:rsidR="005E7227" w:rsidRDefault="005E722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80F78" w14:textId="0ADE5564" w:rsidR="00DD02B5" w:rsidRDefault="00DD02B5">
    <w:pPr>
      <w:pStyle w:val="Encabezado"/>
    </w:pPr>
    <w:r>
      <w:rPr>
        <w:noProof/>
      </w:rPr>
      <w:drawing>
        <wp:inline distT="0" distB="0" distL="0" distR="0" wp14:anchorId="09CB2A96" wp14:editId="06B7BAD2">
          <wp:extent cx="1955528" cy="602920"/>
          <wp:effectExtent l="0" t="0" r="0" b="0"/>
          <wp:docPr id="13724588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0276" cy="604384"/>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486D8" w14:textId="77777777" w:rsidR="005E7227" w:rsidRDefault="005E72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50DE3"/>
    <w:multiLevelType w:val="multilevel"/>
    <w:tmpl w:val="0038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CA3808"/>
    <w:multiLevelType w:val="hybridMultilevel"/>
    <w:tmpl w:val="80CC791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3B3474D4"/>
    <w:multiLevelType w:val="hybridMultilevel"/>
    <w:tmpl w:val="734A3C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3F01992"/>
    <w:multiLevelType w:val="hybridMultilevel"/>
    <w:tmpl w:val="6286355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6B88133B"/>
    <w:multiLevelType w:val="hybridMultilevel"/>
    <w:tmpl w:val="4582ED94"/>
    <w:lvl w:ilvl="0" w:tplc="ED1A8928">
      <w:start w:val="1"/>
      <w:numFmt w:val="decimal"/>
      <w:lvlText w:val="%1."/>
      <w:lvlJc w:val="left"/>
      <w:pPr>
        <w:ind w:left="360" w:hanging="360"/>
      </w:pPr>
      <w:rPr>
        <w:b w:val="0"/>
        <w:bCs w:val="0"/>
      </w:rPr>
    </w:lvl>
    <w:lvl w:ilvl="1" w:tplc="0C0A0001">
      <w:start w:val="1"/>
      <w:numFmt w:val="bullet"/>
      <w:lvlText w:val=""/>
      <w:lvlJc w:val="left"/>
      <w:pPr>
        <w:ind w:left="1080" w:hanging="360"/>
      </w:pPr>
      <w:rPr>
        <w:rFonts w:ascii="Symbol" w:hAnsi="Symbo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16207366">
    <w:abstractNumId w:val="4"/>
  </w:num>
  <w:num w:numId="2" w16cid:durableId="26569849">
    <w:abstractNumId w:val="2"/>
  </w:num>
  <w:num w:numId="3" w16cid:durableId="56327027">
    <w:abstractNumId w:val="1"/>
  </w:num>
  <w:num w:numId="4" w16cid:durableId="2101097076">
    <w:abstractNumId w:val="3"/>
  </w:num>
  <w:num w:numId="5" w16cid:durableId="179000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2B5"/>
    <w:rsid w:val="000E2653"/>
    <w:rsid w:val="001679D8"/>
    <w:rsid w:val="00173955"/>
    <w:rsid w:val="00205737"/>
    <w:rsid w:val="00216208"/>
    <w:rsid w:val="0022255B"/>
    <w:rsid w:val="00275978"/>
    <w:rsid w:val="002A1C8D"/>
    <w:rsid w:val="002D761D"/>
    <w:rsid w:val="002D7BF5"/>
    <w:rsid w:val="0047409A"/>
    <w:rsid w:val="005E7227"/>
    <w:rsid w:val="006D39B8"/>
    <w:rsid w:val="007D7C17"/>
    <w:rsid w:val="007E6DCF"/>
    <w:rsid w:val="00805BBB"/>
    <w:rsid w:val="008078F2"/>
    <w:rsid w:val="00863D7E"/>
    <w:rsid w:val="008D5BAE"/>
    <w:rsid w:val="008E2AC7"/>
    <w:rsid w:val="00997637"/>
    <w:rsid w:val="009C2BC7"/>
    <w:rsid w:val="00A31736"/>
    <w:rsid w:val="00B07024"/>
    <w:rsid w:val="00B9583C"/>
    <w:rsid w:val="00BA770D"/>
    <w:rsid w:val="00BA7A60"/>
    <w:rsid w:val="00BE5641"/>
    <w:rsid w:val="00C57F2D"/>
    <w:rsid w:val="00C76E65"/>
    <w:rsid w:val="00CD4502"/>
    <w:rsid w:val="00D87D2D"/>
    <w:rsid w:val="00D90AC6"/>
    <w:rsid w:val="00DD02B5"/>
    <w:rsid w:val="00E469BF"/>
    <w:rsid w:val="00EE0125"/>
    <w:rsid w:val="04B20434"/>
    <w:rsid w:val="266E89E4"/>
    <w:rsid w:val="2D0D8AD5"/>
    <w:rsid w:val="37D20921"/>
    <w:rsid w:val="45C388E4"/>
    <w:rsid w:val="6E2579A9"/>
    <w:rsid w:val="734FA2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0EC21"/>
  <w15:chartTrackingRefBased/>
  <w15:docId w15:val="{06A0DF43-37D7-48BF-A6CA-68DFDA08B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D02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D02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D02B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D02B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D02B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D02B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D02B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D02B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D02B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D02B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D02B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D02B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D02B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D02B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D02B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D02B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D02B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D02B5"/>
    <w:rPr>
      <w:rFonts w:eastAsiaTheme="majorEastAsia" w:cstheme="majorBidi"/>
      <w:color w:val="272727" w:themeColor="text1" w:themeTint="D8"/>
    </w:rPr>
  </w:style>
  <w:style w:type="paragraph" w:styleId="Ttulo">
    <w:name w:val="Title"/>
    <w:basedOn w:val="Normal"/>
    <w:next w:val="Normal"/>
    <w:link w:val="TtuloCar"/>
    <w:uiPriority w:val="10"/>
    <w:qFormat/>
    <w:rsid w:val="00DD02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D02B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D02B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D02B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D02B5"/>
    <w:pPr>
      <w:spacing w:before="160"/>
      <w:jc w:val="center"/>
    </w:pPr>
    <w:rPr>
      <w:i/>
      <w:iCs/>
      <w:color w:val="404040" w:themeColor="text1" w:themeTint="BF"/>
    </w:rPr>
  </w:style>
  <w:style w:type="character" w:customStyle="1" w:styleId="CitaCar">
    <w:name w:val="Cita Car"/>
    <w:basedOn w:val="Fuentedeprrafopredeter"/>
    <w:link w:val="Cita"/>
    <w:uiPriority w:val="29"/>
    <w:rsid w:val="00DD02B5"/>
    <w:rPr>
      <w:i/>
      <w:iCs/>
      <w:color w:val="404040" w:themeColor="text1" w:themeTint="BF"/>
    </w:rPr>
  </w:style>
  <w:style w:type="paragraph" w:styleId="Prrafodelista">
    <w:name w:val="List Paragraph"/>
    <w:basedOn w:val="Normal"/>
    <w:uiPriority w:val="34"/>
    <w:qFormat/>
    <w:rsid w:val="00DD02B5"/>
    <w:pPr>
      <w:ind w:left="720"/>
      <w:contextualSpacing/>
    </w:pPr>
  </w:style>
  <w:style w:type="character" w:styleId="nfasisintenso">
    <w:name w:val="Intense Emphasis"/>
    <w:basedOn w:val="Fuentedeprrafopredeter"/>
    <w:uiPriority w:val="21"/>
    <w:qFormat/>
    <w:rsid w:val="00DD02B5"/>
    <w:rPr>
      <w:i/>
      <w:iCs/>
      <w:color w:val="0F4761" w:themeColor="accent1" w:themeShade="BF"/>
    </w:rPr>
  </w:style>
  <w:style w:type="paragraph" w:styleId="Citadestacada">
    <w:name w:val="Intense Quote"/>
    <w:basedOn w:val="Normal"/>
    <w:next w:val="Normal"/>
    <w:link w:val="CitadestacadaCar"/>
    <w:uiPriority w:val="30"/>
    <w:qFormat/>
    <w:rsid w:val="00DD02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D02B5"/>
    <w:rPr>
      <w:i/>
      <w:iCs/>
      <w:color w:val="0F4761" w:themeColor="accent1" w:themeShade="BF"/>
    </w:rPr>
  </w:style>
  <w:style w:type="character" w:styleId="Referenciaintensa">
    <w:name w:val="Intense Reference"/>
    <w:basedOn w:val="Fuentedeprrafopredeter"/>
    <w:uiPriority w:val="32"/>
    <w:qFormat/>
    <w:rsid w:val="00DD02B5"/>
    <w:rPr>
      <w:b/>
      <w:bCs/>
      <w:smallCaps/>
      <w:color w:val="0F4761" w:themeColor="accent1" w:themeShade="BF"/>
      <w:spacing w:val="5"/>
    </w:rPr>
  </w:style>
  <w:style w:type="paragraph" w:styleId="Encabezado">
    <w:name w:val="header"/>
    <w:basedOn w:val="Normal"/>
    <w:link w:val="EncabezadoCar"/>
    <w:uiPriority w:val="99"/>
    <w:unhideWhenUsed/>
    <w:rsid w:val="00DD02B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D02B5"/>
  </w:style>
  <w:style w:type="paragraph" w:styleId="Piedepgina">
    <w:name w:val="footer"/>
    <w:basedOn w:val="Normal"/>
    <w:link w:val="PiedepginaCar"/>
    <w:uiPriority w:val="99"/>
    <w:unhideWhenUsed/>
    <w:rsid w:val="00DD02B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D02B5"/>
  </w:style>
  <w:style w:type="character" w:styleId="Nmerodepgina">
    <w:name w:val="page number"/>
    <w:basedOn w:val="Fuentedeprrafopredeter"/>
    <w:uiPriority w:val="99"/>
    <w:semiHidden/>
    <w:unhideWhenUsed/>
    <w:rsid w:val="005E7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6b9bb20-c38a-4224-82c8-e2f80ecaa450" xsi:nil="true"/>
    <_ip_UnifiedCompliancePolicyProperties xmlns="http://schemas.microsoft.com/sharepoint/v3" xsi:nil="true"/>
    <lcf76f155ced4ddcb4097134ff3c332f xmlns="d914ba67-df02-42bb-95f8-0b416e1c5af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9E7680CF482CD409D49F99C79659434" ma:contentTypeVersion="21" ma:contentTypeDescription="Crear nuevo documento." ma:contentTypeScope="" ma:versionID="acf6850a4a0c542f6756a8445fff5250">
  <xsd:schema xmlns:xsd="http://www.w3.org/2001/XMLSchema" xmlns:xs="http://www.w3.org/2001/XMLSchema" xmlns:p="http://schemas.microsoft.com/office/2006/metadata/properties" xmlns:ns1="http://schemas.microsoft.com/sharepoint/v3" xmlns:ns2="d914ba67-df02-42bb-95f8-0b416e1c5afa" xmlns:ns3="66b9bb20-c38a-4224-82c8-e2f80ecaa450" targetNamespace="http://schemas.microsoft.com/office/2006/metadata/properties" ma:root="true" ma:fieldsID="56d17962f0cdb868c55aba6c644cf0f5" ns1:_="" ns2:_="" ns3:_="">
    <xsd:import namespace="http://schemas.microsoft.com/sharepoint/v3"/>
    <xsd:import namespace="d914ba67-df02-42bb-95f8-0b416e1c5afa"/>
    <xsd:import namespace="66b9bb20-c38a-4224-82c8-e2f80ecaa45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14ba67-df02-42bb-95f8-0b416e1c5a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3690d59a-9708-4bb4-9d94-ce5cd6e8de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b9bb20-c38a-4224-82c8-e2f80ecaa450"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30cd141e-dd42-4216-8448-648c851ba018}" ma:internalName="TaxCatchAll" ma:showField="CatchAllData" ma:web="66b9bb20-c38a-4224-82c8-e2f80ecaa4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1F7DEA-785E-4F8D-9D51-185EE1A7AE87}">
  <ds:schemaRefs>
    <ds:schemaRef ds:uri="http://schemas.microsoft.com/sharepoint/v3/contenttype/forms"/>
  </ds:schemaRefs>
</ds:datastoreItem>
</file>

<file path=customXml/itemProps2.xml><?xml version="1.0" encoding="utf-8"?>
<ds:datastoreItem xmlns:ds="http://schemas.openxmlformats.org/officeDocument/2006/customXml" ds:itemID="{63E54355-4CAF-46B3-AC4F-531648C78597}">
  <ds:schemaRefs>
    <ds:schemaRef ds:uri="http://schemas.microsoft.com/office/2006/metadata/properties"/>
    <ds:schemaRef ds:uri="http://schemas.microsoft.com/office/infopath/2007/PartnerControls"/>
    <ds:schemaRef ds:uri="http://schemas.microsoft.com/sharepoint/v3"/>
    <ds:schemaRef ds:uri="66b9bb20-c38a-4224-82c8-e2f80ecaa450"/>
    <ds:schemaRef ds:uri="d914ba67-df02-42bb-95f8-0b416e1c5afa"/>
  </ds:schemaRefs>
</ds:datastoreItem>
</file>

<file path=customXml/itemProps3.xml><?xml version="1.0" encoding="utf-8"?>
<ds:datastoreItem xmlns:ds="http://schemas.openxmlformats.org/officeDocument/2006/customXml" ds:itemID="{56825D3F-11AE-4836-ACAA-D15A954BE658}"/>
</file>

<file path=docProps/app.xml><?xml version="1.0" encoding="utf-8"?>
<Properties xmlns="http://schemas.openxmlformats.org/officeDocument/2006/extended-properties" xmlns:vt="http://schemas.openxmlformats.org/officeDocument/2006/docPropsVTypes">
  <Template>Normal.dotm</Template>
  <TotalTime>13</TotalTime>
  <Pages>2</Pages>
  <Words>597</Words>
  <Characters>3288</Characters>
  <Application>Microsoft Office Word</Application>
  <DocSecurity>0</DocSecurity>
  <Lines>27</Lines>
  <Paragraphs>7</Paragraphs>
  <ScaleCrop>false</ScaleCrop>
  <Company/>
  <LinksUpToDate>false</LinksUpToDate>
  <CharactersWithSpaces>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Maica Tadeo</dc:creator>
  <cp:keywords/>
  <dc:description/>
  <cp:lastModifiedBy>LÓPEZ GARCÍA, LAURA</cp:lastModifiedBy>
  <cp:revision>4</cp:revision>
  <dcterms:created xsi:type="dcterms:W3CDTF">2026-06-02T07:18:00Z</dcterms:created>
  <dcterms:modified xsi:type="dcterms:W3CDTF">2026-07-28T12:18:00Z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0x01010029E7680CF482CD409D49F99C79659434</vt:lpwstr>
  </property>
  <property fmtid="{D5CDD505-2E9C-101B-9397-08002B2CF9AE}" pid="3" name="MediaServiceImageTags">
    <vt:lpwstr/>
  </property>
</Properties>
</file>