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25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254000</wp:posOffset>
                </wp:positionH>
                <wp:positionV relativeFrom="page">
                  <wp:posOffset>1397000</wp:posOffset>
                </wp:positionV>
                <wp:extent cx="368300" cy="2929255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368300" cy="2929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0" h="2929255">
                              <a:moveTo>
                                <a:pt x="0" y="2929001"/>
                              </a:moveTo>
                              <a:lnTo>
                                <a:pt x="368300" y="2929001"/>
                              </a:lnTo>
                              <a:lnTo>
                                <a:pt x="368300" y="0"/>
                              </a:lnTo>
                              <a:lnTo>
                                <a:pt x="0" y="0"/>
                              </a:lnTo>
                              <a:lnTo>
                                <a:pt x="0" y="2929001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0pt;margin-top:110.000015pt;width:29pt;height:230.63pt;mso-position-horizontal-relative:page;mso-position-vertical-relative:page;z-index:15728640" id="docshape3" filled="false" stroked="true" strokeweight=".5pt" strokecolor="#7f7f7f">
                <v:stroke dashstyle="solid"/>
                <w10:wrap type="none"/>
              </v:rect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29152" type="#_x0000_t202" id="docshape4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6966310</wp:posOffset>
                </wp:positionH>
                <wp:positionV relativeFrom="page">
                  <wp:posOffset>6595349</wp:posOffset>
                </wp:positionV>
                <wp:extent cx="263525" cy="323342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263525" cy="3233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1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9.318848pt;width:20.75pt;height:254.6pt;mso-position-horizontal-relative:page;mso-position-vertical-relative:page;z-index:15729664" type="#_x0000_t202" id="docshape5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1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Heading1"/>
        <w:spacing w:line="360" w:lineRule="auto"/>
        <w:ind w:left="145" w:right="146"/>
        <w:jc w:val="both"/>
        <w:rPr>
          <w:u w:val="none"/>
        </w:rPr>
      </w:pPr>
      <w:r>
        <w:rPr>
          <w:u w:val="single"/>
        </w:rPr>
        <w:t>DECRETO. APROBACIÓN BASES REGULADORAS PARA LA CONCESIÓN DE</w:t>
      </w:r>
      <w:r>
        <w:rPr>
          <w:u w:val="none"/>
        </w:rPr>
        <w:t> </w:t>
      </w:r>
      <w:r>
        <w:rPr>
          <w:u w:val="single"/>
        </w:rPr>
        <w:t>AYUDAS DEL BANCO DE ALIMENTOS DEL FEAD QUE GESTIONA EL</w:t>
      </w:r>
      <w:r>
        <w:rPr>
          <w:u w:val="none"/>
        </w:rPr>
        <w:t> </w:t>
      </w:r>
      <w:r>
        <w:rPr>
          <w:u w:val="single"/>
        </w:rPr>
        <w:t>AYUNTAMIENTO DE VILLANUEVA DEL TRABUCO COMO ORGANIZACIÓN</w:t>
      </w:r>
      <w:r>
        <w:rPr>
          <w:u w:val="none"/>
        </w:rPr>
        <w:t> </w:t>
      </w:r>
      <w:r>
        <w:rPr>
          <w:u w:val="single"/>
        </w:rPr>
        <w:t>ASOCIADA DE REPARTO (OAR).</w:t>
      </w:r>
    </w:p>
    <w:p>
      <w:pPr>
        <w:pStyle w:val="BodyText"/>
        <w:spacing w:before="258"/>
        <w:rPr>
          <w:rFonts w:ascii="Arial"/>
          <w:b/>
        </w:rPr>
      </w:pPr>
    </w:p>
    <w:p>
      <w:pPr>
        <w:pStyle w:val="BodyText"/>
        <w:spacing w:line="360" w:lineRule="auto"/>
        <w:ind w:left="145" w:right="438" w:firstLine="1134"/>
        <w:jc w:val="both"/>
      </w:pPr>
      <w:r>
        <w:rPr>
          <w:w w:val="110"/>
        </w:rPr>
        <w:t>Visto el Reglamento (UE) N.º 223/2014 del Parlamento Europeo y</w:t>
      </w:r>
      <w:r>
        <w:rPr>
          <w:w w:val="110"/>
        </w:rPr>
        <w:t> del</w:t>
      </w:r>
      <w:r>
        <w:rPr>
          <w:w w:val="110"/>
        </w:rPr>
        <w:t> Consejo de</w:t>
      </w:r>
      <w:r>
        <w:rPr>
          <w:w w:val="110"/>
        </w:rPr>
        <w:t> 11</w:t>
      </w:r>
      <w:r>
        <w:rPr>
          <w:w w:val="110"/>
        </w:rPr>
        <w:t> de</w:t>
      </w:r>
      <w:r>
        <w:rPr>
          <w:w w:val="110"/>
        </w:rPr>
        <w:t> marzo</w:t>
      </w:r>
      <w:r>
        <w:rPr>
          <w:w w:val="110"/>
        </w:rPr>
        <w:t> de</w:t>
      </w:r>
      <w:r>
        <w:rPr>
          <w:w w:val="110"/>
        </w:rPr>
        <w:t> 2014</w:t>
      </w:r>
      <w:r>
        <w:rPr>
          <w:w w:val="110"/>
        </w:rPr>
        <w:t> relativo</w:t>
      </w:r>
      <w:r>
        <w:rPr>
          <w:w w:val="110"/>
        </w:rPr>
        <w:t> al</w:t>
      </w:r>
      <w:r>
        <w:rPr>
          <w:w w:val="110"/>
        </w:rPr>
        <w:t> Fondo</w:t>
      </w:r>
      <w:r>
        <w:rPr>
          <w:w w:val="110"/>
        </w:rPr>
        <w:t> de</w:t>
      </w:r>
      <w:r>
        <w:rPr>
          <w:w w:val="110"/>
        </w:rPr>
        <w:t> Ayuda Europea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las</w:t>
      </w:r>
      <w:r>
        <w:rPr>
          <w:spacing w:val="40"/>
          <w:w w:val="110"/>
        </w:rPr>
        <w:t> </w:t>
      </w:r>
      <w:r>
        <w:rPr>
          <w:w w:val="110"/>
        </w:rPr>
        <w:t>Personas</w:t>
      </w:r>
      <w:r>
        <w:rPr>
          <w:spacing w:val="40"/>
          <w:w w:val="110"/>
        </w:rPr>
        <w:t> </w:t>
      </w:r>
      <w:r>
        <w:rPr>
          <w:w w:val="110"/>
        </w:rPr>
        <w:t>Más</w:t>
      </w:r>
      <w:r>
        <w:rPr>
          <w:spacing w:val="40"/>
          <w:w w:val="110"/>
        </w:rPr>
        <w:t> </w:t>
      </w:r>
      <w:r>
        <w:rPr>
          <w:w w:val="110"/>
        </w:rPr>
        <w:t>Desfavorecidas.</w:t>
      </w:r>
    </w:p>
    <w:p>
      <w:pPr>
        <w:pStyle w:val="BodyText"/>
        <w:spacing w:before="270"/>
      </w:pPr>
    </w:p>
    <w:p>
      <w:pPr>
        <w:pStyle w:val="BodyText"/>
        <w:spacing w:line="360" w:lineRule="auto"/>
        <w:ind w:left="145" w:right="434" w:firstLine="1134"/>
        <w:jc w:val="both"/>
      </w:pPr>
      <w:r>
        <w:rPr>
          <w:w w:val="110"/>
        </w:rPr>
        <w:t>Visto</w:t>
      </w:r>
      <w:r>
        <w:rPr>
          <w:w w:val="110"/>
        </w:rPr>
        <w:t> el</w:t>
      </w:r>
      <w:r>
        <w:rPr>
          <w:w w:val="110"/>
        </w:rPr>
        <w:t> Reglamento</w:t>
      </w:r>
      <w:r>
        <w:rPr>
          <w:w w:val="110"/>
        </w:rPr>
        <w:t> delegado</w:t>
      </w:r>
      <w:r>
        <w:rPr>
          <w:w w:val="110"/>
        </w:rPr>
        <w:t> (UE)</w:t>
      </w:r>
      <w:r>
        <w:rPr>
          <w:w w:val="110"/>
        </w:rPr>
        <w:t> N°</w:t>
      </w:r>
      <w:r>
        <w:rPr>
          <w:w w:val="110"/>
        </w:rPr>
        <w:t> 1255/2014</w:t>
      </w:r>
      <w:r>
        <w:rPr>
          <w:w w:val="110"/>
        </w:rPr>
        <w:t> de</w:t>
      </w:r>
      <w:r>
        <w:rPr>
          <w:w w:val="110"/>
        </w:rPr>
        <w:t> la Comisión,</w:t>
      </w:r>
      <w:r>
        <w:rPr>
          <w:w w:val="110"/>
        </w:rPr>
        <w:t> de</w:t>
      </w:r>
      <w:r>
        <w:rPr>
          <w:w w:val="110"/>
        </w:rPr>
        <w:t> 17 de julio</w:t>
      </w:r>
      <w:r>
        <w:rPr>
          <w:w w:val="110"/>
        </w:rPr>
        <w:t> de 2014,</w:t>
      </w:r>
      <w:r>
        <w:rPr>
          <w:w w:val="110"/>
        </w:rPr>
        <w:t> que</w:t>
      </w:r>
      <w:r>
        <w:rPr>
          <w:w w:val="110"/>
        </w:rPr>
        <w:t> complementa</w:t>
      </w:r>
      <w:r>
        <w:rPr>
          <w:w w:val="110"/>
        </w:rPr>
        <w:t> el</w:t>
      </w:r>
      <w:r>
        <w:rPr>
          <w:w w:val="110"/>
        </w:rPr>
        <w:t> Reglamento</w:t>
      </w:r>
      <w:r>
        <w:rPr>
          <w:w w:val="110"/>
        </w:rPr>
        <w:t> (UE) N°. 223/2014 del Parlamento Europeo y del Consejo relativo al Fondo de Ayuda</w:t>
      </w:r>
      <w:r>
        <w:rPr>
          <w:w w:val="110"/>
        </w:rPr>
        <w:t> Europea</w:t>
      </w:r>
      <w:r>
        <w:rPr>
          <w:w w:val="110"/>
        </w:rPr>
        <w:t> para</w:t>
      </w:r>
      <w:r>
        <w:rPr>
          <w:w w:val="110"/>
        </w:rPr>
        <w:t> las</w:t>
      </w:r>
      <w:r>
        <w:rPr>
          <w:w w:val="110"/>
        </w:rPr>
        <w:t> personas</w:t>
      </w:r>
      <w:r>
        <w:rPr>
          <w:w w:val="110"/>
        </w:rPr>
        <w:t> más</w:t>
      </w:r>
      <w:r>
        <w:rPr>
          <w:w w:val="110"/>
        </w:rPr>
        <w:t> desfavorecidas</w:t>
      </w:r>
      <w:r>
        <w:rPr>
          <w:w w:val="110"/>
        </w:rPr>
        <w:t> mediante</w:t>
      </w:r>
      <w:r>
        <w:rPr>
          <w:w w:val="110"/>
        </w:rPr>
        <w:t> el establecimiento</w:t>
      </w:r>
      <w:r>
        <w:rPr>
          <w:w w:val="110"/>
        </w:rPr>
        <w:t> del contenido</w:t>
      </w:r>
      <w:r>
        <w:rPr>
          <w:w w:val="110"/>
        </w:rPr>
        <w:t> de los</w:t>
      </w:r>
      <w:r>
        <w:rPr>
          <w:w w:val="110"/>
        </w:rPr>
        <w:t> informes</w:t>
      </w:r>
      <w:r>
        <w:rPr>
          <w:w w:val="110"/>
        </w:rPr>
        <w:t> de</w:t>
      </w:r>
      <w:r>
        <w:rPr>
          <w:w w:val="110"/>
        </w:rPr>
        <w:t> ejecución</w:t>
      </w:r>
      <w:r>
        <w:rPr>
          <w:w w:val="110"/>
        </w:rPr>
        <w:t> anuales</w:t>
      </w:r>
      <w:r>
        <w:rPr>
          <w:w w:val="110"/>
        </w:rPr>
        <w:t> y</w:t>
      </w:r>
      <w:r>
        <w:rPr>
          <w:w w:val="110"/>
        </w:rPr>
        <w:t> del informe de ejecución final, incluida la lista de indicadores comunes.</w:t>
      </w:r>
    </w:p>
    <w:p>
      <w:pPr>
        <w:pStyle w:val="BodyText"/>
        <w:spacing w:before="266"/>
      </w:pPr>
    </w:p>
    <w:p>
      <w:pPr>
        <w:pStyle w:val="BodyText"/>
        <w:spacing w:line="360" w:lineRule="auto"/>
        <w:ind w:left="145" w:right="430" w:firstLine="1134"/>
        <w:jc w:val="both"/>
      </w:pPr>
      <w:r>
        <w:rPr>
          <w:w w:val="110"/>
        </w:rPr>
        <w:t>Visto</w:t>
      </w:r>
      <w:r>
        <w:rPr>
          <w:w w:val="110"/>
        </w:rPr>
        <w:t> el</w:t>
      </w:r>
      <w:r>
        <w:rPr>
          <w:w w:val="110"/>
        </w:rPr>
        <w:t> Reglamento</w:t>
      </w:r>
      <w:r>
        <w:rPr>
          <w:w w:val="110"/>
        </w:rPr>
        <w:t> de</w:t>
      </w:r>
      <w:r>
        <w:rPr>
          <w:w w:val="110"/>
        </w:rPr>
        <w:t> Ejecución</w:t>
      </w:r>
      <w:r>
        <w:rPr>
          <w:w w:val="110"/>
        </w:rPr>
        <w:t> (UE)</w:t>
      </w:r>
      <w:r>
        <w:rPr>
          <w:w w:val="110"/>
        </w:rPr>
        <w:t> N°</w:t>
      </w:r>
      <w:r>
        <w:rPr>
          <w:w w:val="110"/>
        </w:rPr>
        <w:t> 2015/341</w:t>
      </w:r>
      <w:r>
        <w:rPr>
          <w:w w:val="110"/>
        </w:rPr>
        <w:t> de</w:t>
      </w:r>
      <w:r>
        <w:rPr>
          <w:w w:val="110"/>
        </w:rPr>
        <w:t> la Comisión,</w:t>
      </w:r>
      <w:r>
        <w:rPr>
          <w:w w:val="110"/>
        </w:rPr>
        <w:t> de</w:t>
      </w:r>
      <w:r>
        <w:rPr>
          <w:w w:val="110"/>
        </w:rPr>
        <w:t> 20</w:t>
      </w:r>
      <w:r>
        <w:rPr>
          <w:w w:val="110"/>
        </w:rPr>
        <w:t> de</w:t>
      </w:r>
      <w:r>
        <w:rPr>
          <w:w w:val="110"/>
        </w:rPr>
        <w:t> febrero</w:t>
      </w:r>
      <w:r>
        <w:rPr>
          <w:w w:val="110"/>
        </w:rPr>
        <w:t> de</w:t>
      </w:r>
      <w:r>
        <w:rPr>
          <w:w w:val="110"/>
        </w:rPr>
        <w:t> 2014,</w:t>
      </w:r>
      <w:r>
        <w:rPr>
          <w:w w:val="110"/>
        </w:rPr>
        <w:t> por</w:t>
      </w:r>
      <w:r>
        <w:rPr>
          <w:w w:val="110"/>
        </w:rPr>
        <w:t> el</w:t>
      </w:r>
      <w:r>
        <w:rPr>
          <w:w w:val="110"/>
        </w:rPr>
        <w:t> que</w:t>
      </w:r>
      <w:r>
        <w:rPr>
          <w:w w:val="110"/>
        </w:rPr>
        <w:t> se</w:t>
      </w:r>
      <w:r>
        <w:rPr>
          <w:w w:val="110"/>
        </w:rPr>
        <w:t> establecen disposiciones</w:t>
      </w:r>
      <w:r>
        <w:rPr>
          <w:w w:val="110"/>
        </w:rPr>
        <w:t> de</w:t>
      </w:r>
      <w:r>
        <w:rPr>
          <w:w w:val="110"/>
        </w:rPr>
        <w:t> aplicación</w:t>
      </w:r>
      <w:r>
        <w:rPr>
          <w:w w:val="110"/>
        </w:rPr>
        <w:t> del</w:t>
      </w:r>
      <w:r>
        <w:rPr>
          <w:w w:val="110"/>
        </w:rPr>
        <w:t> Reglamento</w:t>
      </w:r>
      <w:r>
        <w:rPr>
          <w:w w:val="110"/>
        </w:rPr>
        <w:t> (UE)</w:t>
      </w:r>
      <w:r>
        <w:rPr>
          <w:w w:val="110"/>
        </w:rPr>
        <w:t> N°</w:t>
      </w:r>
      <w:r>
        <w:rPr>
          <w:w w:val="110"/>
        </w:rPr>
        <w:t> 223/2014</w:t>
      </w:r>
      <w:r>
        <w:rPr>
          <w:w w:val="110"/>
        </w:rPr>
        <w:t> del Parlamento</w:t>
      </w:r>
      <w:r>
        <w:rPr>
          <w:w w:val="110"/>
        </w:rPr>
        <w:t> Europeo</w:t>
      </w:r>
      <w:r>
        <w:rPr>
          <w:w w:val="110"/>
        </w:rPr>
        <w:t> y</w:t>
      </w:r>
      <w:r>
        <w:rPr>
          <w:w w:val="110"/>
        </w:rPr>
        <w:t> del</w:t>
      </w:r>
      <w:r>
        <w:rPr>
          <w:w w:val="110"/>
        </w:rPr>
        <w:t> Consejo</w:t>
      </w:r>
      <w:r>
        <w:rPr>
          <w:w w:val="110"/>
        </w:rPr>
        <w:t> en</w:t>
      </w:r>
      <w:r>
        <w:rPr>
          <w:w w:val="110"/>
        </w:rPr>
        <w:t> relación</w:t>
      </w:r>
      <w:r>
        <w:rPr>
          <w:w w:val="110"/>
        </w:rPr>
        <w:t> con</w:t>
      </w:r>
      <w:r>
        <w:rPr>
          <w:w w:val="110"/>
        </w:rPr>
        <w:t> los</w:t>
      </w:r>
      <w:r>
        <w:rPr>
          <w:w w:val="110"/>
        </w:rPr>
        <w:t> modelos</w:t>
      </w:r>
      <w:r>
        <w:rPr>
          <w:w w:val="110"/>
        </w:rPr>
        <w:t> para</w:t>
      </w:r>
      <w:r>
        <w:rPr>
          <w:w w:val="110"/>
        </w:rPr>
        <w:t> la presentación de determina información a la Comisión.</w:t>
      </w:r>
    </w:p>
    <w:p>
      <w:pPr>
        <w:pStyle w:val="BodyText"/>
        <w:spacing w:before="268"/>
      </w:pPr>
    </w:p>
    <w:p>
      <w:pPr>
        <w:pStyle w:val="BodyText"/>
        <w:spacing w:line="360" w:lineRule="auto"/>
        <w:ind w:left="145" w:right="450" w:firstLine="1134"/>
        <w:jc w:val="both"/>
      </w:pPr>
      <w:r>
        <w:rPr>
          <w:w w:val="110"/>
        </w:rPr>
        <w:t>Vista</w:t>
      </w:r>
      <w:r>
        <w:rPr>
          <w:w w:val="110"/>
        </w:rPr>
        <w:t> la</w:t>
      </w:r>
      <w:r>
        <w:rPr>
          <w:w w:val="110"/>
        </w:rPr>
        <w:t> Decisión</w:t>
      </w:r>
      <w:r>
        <w:rPr>
          <w:w w:val="110"/>
        </w:rPr>
        <w:t> de</w:t>
      </w:r>
      <w:r>
        <w:rPr>
          <w:w w:val="110"/>
        </w:rPr>
        <w:t> la</w:t>
      </w:r>
      <w:r>
        <w:rPr>
          <w:w w:val="110"/>
        </w:rPr>
        <w:t> Comisión</w:t>
      </w:r>
      <w:r>
        <w:rPr>
          <w:w w:val="110"/>
        </w:rPr>
        <w:t> Europea,</w:t>
      </w:r>
      <w:r>
        <w:rPr>
          <w:w w:val="110"/>
        </w:rPr>
        <w:t> de</w:t>
      </w:r>
      <w:r>
        <w:rPr>
          <w:w w:val="110"/>
        </w:rPr>
        <w:t> fecha</w:t>
      </w:r>
      <w:r>
        <w:rPr>
          <w:w w:val="110"/>
        </w:rPr>
        <w:t> 17</w:t>
      </w:r>
      <w:r>
        <w:rPr>
          <w:w w:val="110"/>
        </w:rPr>
        <w:t> de diciembre de 2014, por la que se aprueba el programa operativo español de</w:t>
      </w:r>
      <w:r>
        <w:rPr>
          <w:w w:val="110"/>
        </w:rPr>
        <w:t> privación</w:t>
      </w:r>
      <w:r>
        <w:rPr>
          <w:w w:val="110"/>
        </w:rPr>
        <w:t> alimentaria</w:t>
      </w:r>
      <w:r>
        <w:rPr>
          <w:w w:val="110"/>
        </w:rPr>
        <w:t> del</w:t>
      </w:r>
      <w:r>
        <w:rPr>
          <w:w w:val="110"/>
        </w:rPr>
        <w:t> Fondo</w:t>
      </w:r>
      <w:r>
        <w:rPr>
          <w:w w:val="110"/>
        </w:rPr>
        <w:t> de</w:t>
      </w:r>
      <w:r>
        <w:rPr>
          <w:w w:val="110"/>
        </w:rPr>
        <w:t> ayuda</w:t>
      </w:r>
      <w:r>
        <w:rPr>
          <w:w w:val="110"/>
        </w:rPr>
        <w:t> Europea</w:t>
      </w:r>
      <w:r>
        <w:rPr>
          <w:w w:val="110"/>
        </w:rPr>
        <w:t> para</w:t>
      </w:r>
      <w:r>
        <w:rPr>
          <w:w w:val="110"/>
        </w:rPr>
        <w:t> las</w:t>
      </w:r>
      <w:r>
        <w:rPr>
          <w:w w:val="110"/>
        </w:rPr>
        <w:t> personas más desfavorecidas (CCI 2014ES05FMOP001).</w:t>
      </w:r>
    </w:p>
    <w:p>
      <w:pPr>
        <w:pStyle w:val="BodyText"/>
        <w:spacing w:before="148"/>
      </w:pPr>
    </w:p>
    <w:p>
      <w:pPr>
        <w:pStyle w:val="BodyText"/>
        <w:spacing w:line="360" w:lineRule="auto"/>
        <w:ind w:left="145" w:right="433" w:firstLine="1134"/>
        <w:jc w:val="both"/>
      </w:pPr>
      <w:r>
        <w:rPr>
          <w:w w:val="110"/>
        </w:rPr>
        <w:t>Visto</w:t>
      </w:r>
      <w:r>
        <w:rPr>
          <w:spacing w:val="40"/>
          <w:w w:val="110"/>
        </w:rPr>
        <w:t> </w:t>
      </w:r>
      <w:r>
        <w:rPr>
          <w:w w:val="110"/>
        </w:rPr>
        <w:t>el</w:t>
      </w:r>
      <w:r>
        <w:rPr>
          <w:spacing w:val="40"/>
          <w:w w:val="110"/>
        </w:rPr>
        <w:t> </w:t>
      </w:r>
      <w:r>
        <w:rPr>
          <w:w w:val="110"/>
        </w:rPr>
        <w:t>Programa</w:t>
      </w:r>
      <w:r>
        <w:rPr>
          <w:spacing w:val="40"/>
          <w:w w:val="110"/>
        </w:rPr>
        <w:t> </w:t>
      </w:r>
      <w:r>
        <w:rPr>
          <w:w w:val="110"/>
        </w:rPr>
        <w:t>Operativo</w:t>
      </w:r>
      <w:r>
        <w:rPr>
          <w:spacing w:val="40"/>
          <w:w w:val="110"/>
        </w:rPr>
        <w:t> </w:t>
      </w:r>
      <w:r>
        <w:rPr>
          <w:w w:val="110"/>
        </w:rPr>
        <w:t>del</w:t>
      </w:r>
      <w:r>
        <w:rPr>
          <w:spacing w:val="40"/>
          <w:w w:val="110"/>
        </w:rPr>
        <w:t> </w:t>
      </w:r>
      <w:r>
        <w:rPr>
          <w:w w:val="110"/>
        </w:rPr>
        <w:t>Fondo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Ayuda</w:t>
      </w:r>
      <w:r>
        <w:rPr>
          <w:spacing w:val="40"/>
          <w:w w:val="110"/>
        </w:rPr>
        <w:t> </w:t>
      </w:r>
      <w:r>
        <w:rPr>
          <w:w w:val="110"/>
        </w:rPr>
        <w:t>Europea para</w:t>
      </w:r>
      <w:r>
        <w:rPr>
          <w:w w:val="110"/>
        </w:rPr>
        <w:t> las</w:t>
      </w:r>
      <w:r>
        <w:rPr>
          <w:spacing w:val="40"/>
          <w:w w:val="110"/>
        </w:rPr>
        <w:t> </w:t>
      </w:r>
      <w:r>
        <w:rPr>
          <w:w w:val="110"/>
        </w:rPr>
        <w:t>Personas más Desfavorecidas (FEAD) 2014-2020.</w:t>
      </w:r>
    </w:p>
    <w:p>
      <w:pPr>
        <w:pStyle w:val="BodyText"/>
        <w:spacing w:after="0" w:line="360" w:lineRule="auto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569" w:footer="1060" w:top="2100" w:bottom="1260" w:left="1275" w:right="1275"/>
          <w:pgNumType w:start="1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30176" type="#_x0000_t202" id="docshape6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6966310</wp:posOffset>
                </wp:positionH>
                <wp:positionV relativeFrom="page">
                  <wp:posOffset>6595349</wp:posOffset>
                </wp:positionV>
                <wp:extent cx="263525" cy="3233420"/>
                <wp:effectExtent l="0" t="0" r="0" b="0"/>
                <wp:wrapNone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263525" cy="3233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2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9.318848pt;width:20.75pt;height:254.6pt;mso-position-horizontal-relative:page;mso-position-vertical-relative:page;z-index:15730688" type="#_x0000_t202" id="docshape7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2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line="360" w:lineRule="auto" w:before="1"/>
        <w:ind w:left="145" w:right="427" w:firstLine="1134"/>
        <w:jc w:val="both"/>
      </w:pPr>
      <w:r>
        <w:rPr>
          <w:w w:val="110"/>
        </w:rPr>
        <w:t>Vista la Orden AAA/2205/2015, de 15 de octubre,</w:t>
      </w:r>
      <w:r>
        <w:rPr>
          <w:w w:val="110"/>
        </w:rPr>
        <w:t> del</w:t>
      </w:r>
      <w:r>
        <w:rPr>
          <w:w w:val="110"/>
        </w:rPr>
        <w:t> Ministerio de</w:t>
      </w:r>
      <w:r>
        <w:rPr>
          <w:spacing w:val="40"/>
          <w:w w:val="110"/>
        </w:rPr>
        <w:t> </w:t>
      </w:r>
      <w:r>
        <w:rPr>
          <w:w w:val="110"/>
        </w:rPr>
        <w:t>Agricultura, Alimentación y Medio Ambiente, por la que se establecen las</w:t>
      </w:r>
      <w:r>
        <w:rPr>
          <w:w w:val="110"/>
        </w:rPr>
        <w:t> bases</w:t>
      </w:r>
      <w:r>
        <w:rPr>
          <w:w w:val="110"/>
        </w:rPr>
        <w:t> reguladoras</w:t>
      </w:r>
      <w:r>
        <w:rPr>
          <w:w w:val="110"/>
        </w:rPr>
        <w:t> de</w:t>
      </w:r>
      <w:r>
        <w:rPr>
          <w:w w:val="110"/>
        </w:rPr>
        <w:t> las</w:t>
      </w:r>
      <w:r>
        <w:rPr>
          <w:w w:val="110"/>
        </w:rPr>
        <w:t> subvenciones</w:t>
      </w:r>
      <w:r>
        <w:rPr>
          <w:w w:val="110"/>
        </w:rPr>
        <w:t> a</w:t>
      </w:r>
      <w:r>
        <w:rPr>
          <w:w w:val="110"/>
        </w:rPr>
        <w:t> las</w:t>
      </w:r>
      <w:r>
        <w:rPr>
          <w:w w:val="110"/>
        </w:rPr>
        <w:t> organizaciones</w:t>
      </w:r>
      <w:r>
        <w:rPr>
          <w:spacing w:val="40"/>
          <w:w w:val="110"/>
        </w:rPr>
        <w:t> </w:t>
      </w:r>
      <w:r>
        <w:rPr>
          <w:w w:val="110"/>
        </w:rPr>
        <w:t>asociadas</w:t>
      </w:r>
      <w:r>
        <w:rPr>
          <w:w w:val="110"/>
        </w:rPr>
        <w:t> de</w:t>
      </w:r>
      <w:r>
        <w:rPr>
          <w:w w:val="110"/>
        </w:rPr>
        <w:t> distribución,</w:t>
      </w:r>
      <w:r>
        <w:rPr>
          <w:w w:val="110"/>
        </w:rPr>
        <w:t> para sufragar</w:t>
      </w:r>
      <w:r>
        <w:rPr>
          <w:w w:val="110"/>
        </w:rPr>
        <w:t> los</w:t>
      </w:r>
      <w:r>
        <w:rPr>
          <w:w w:val="110"/>
        </w:rPr>
        <w:t> gastos</w:t>
      </w:r>
      <w:r>
        <w:rPr>
          <w:w w:val="110"/>
        </w:rPr>
        <w:t> administrativos,</w:t>
      </w:r>
      <w:r>
        <w:rPr>
          <w:w w:val="110"/>
        </w:rPr>
        <w:t> de transporte</w:t>
      </w:r>
      <w:r>
        <w:rPr>
          <w:w w:val="110"/>
        </w:rPr>
        <w:t> y</w:t>
      </w:r>
      <w:r>
        <w:rPr>
          <w:w w:val="110"/>
        </w:rPr>
        <w:t> almacenamiento</w:t>
      </w:r>
      <w:r>
        <w:rPr>
          <w:w w:val="110"/>
        </w:rPr>
        <w:t> de</w:t>
      </w:r>
      <w:r>
        <w:rPr>
          <w:w w:val="110"/>
        </w:rPr>
        <w:t> los</w:t>
      </w:r>
      <w:r>
        <w:rPr>
          <w:w w:val="110"/>
        </w:rPr>
        <w:t> alimentos</w:t>
      </w:r>
      <w:r>
        <w:rPr>
          <w:w w:val="110"/>
        </w:rPr>
        <w:t> en</w:t>
      </w:r>
      <w:r>
        <w:rPr>
          <w:w w:val="110"/>
        </w:rPr>
        <w:t> el</w:t>
      </w:r>
      <w:r>
        <w:rPr>
          <w:w w:val="110"/>
        </w:rPr>
        <w:t> marco</w:t>
      </w:r>
      <w:r>
        <w:rPr>
          <w:w w:val="110"/>
        </w:rPr>
        <w:t> del</w:t>
      </w:r>
      <w:r>
        <w:rPr>
          <w:w w:val="110"/>
        </w:rPr>
        <w:t> Programa Operativo sobre Ayuda Alimentaria del Fondo de Ayuda Europea para las personas más desfavorecidas en España.</w:t>
      </w:r>
    </w:p>
    <w:p>
      <w:pPr>
        <w:pStyle w:val="BodyText"/>
        <w:spacing w:before="266"/>
      </w:pPr>
    </w:p>
    <w:p>
      <w:pPr>
        <w:pStyle w:val="BodyText"/>
        <w:spacing w:line="360" w:lineRule="auto"/>
        <w:ind w:left="145" w:right="440" w:firstLine="1134"/>
        <w:jc w:val="both"/>
      </w:pPr>
      <w:r>
        <w:rPr>
          <w:w w:val="110"/>
        </w:rPr>
        <w:t>Vista</w:t>
      </w:r>
      <w:r>
        <w:rPr>
          <w:w w:val="110"/>
        </w:rPr>
        <w:t> la</w:t>
      </w:r>
      <w:r>
        <w:rPr>
          <w:w w:val="110"/>
        </w:rPr>
        <w:t> Resolución</w:t>
      </w:r>
      <w:r>
        <w:rPr>
          <w:w w:val="110"/>
        </w:rPr>
        <w:t> de</w:t>
      </w:r>
      <w:r>
        <w:rPr>
          <w:w w:val="110"/>
        </w:rPr>
        <w:t> 4</w:t>
      </w:r>
      <w:r>
        <w:rPr>
          <w:w w:val="110"/>
        </w:rPr>
        <w:t> de</w:t>
      </w:r>
      <w:r>
        <w:rPr>
          <w:w w:val="110"/>
        </w:rPr>
        <w:t> enero</w:t>
      </w:r>
      <w:r>
        <w:rPr>
          <w:w w:val="110"/>
        </w:rPr>
        <w:t> de</w:t>
      </w:r>
      <w:r>
        <w:rPr>
          <w:w w:val="110"/>
        </w:rPr>
        <w:t> 2017,</w:t>
      </w:r>
      <w:r>
        <w:rPr>
          <w:w w:val="110"/>
        </w:rPr>
        <w:t> del</w:t>
      </w:r>
      <w:r>
        <w:rPr>
          <w:w w:val="110"/>
        </w:rPr>
        <w:t> Fondo</w:t>
      </w:r>
      <w:r>
        <w:rPr>
          <w:w w:val="110"/>
        </w:rPr>
        <w:t> Español de</w:t>
      </w:r>
      <w:r>
        <w:rPr>
          <w:w w:val="110"/>
        </w:rPr>
        <w:t> Garantía</w:t>
      </w:r>
      <w:r>
        <w:rPr>
          <w:w w:val="110"/>
        </w:rPr>
        <w:t> Agraria</w:t>
      </w:r>
      <w:r>
        <w:rPr>
          <w:w w:val="110"/>
        </w:rPr>
        <w:t> (FEGA), por</w:t>
      </w:r>
      <w:r>
        <w:rPr>
          <w:w w:val="110"/>
        </w:rPr>
        <w:t> la</w:t>
      </w:r>
      <w:r>
        <w:rPr>
          <w:w w:val="110"/>
        </w:rPr>
        <w:t> que</w:t>
      </w:r>
      <w:r>
        <w:rPr>
          <w:w w:val="110"/>
        </w:rPr>
        <w:t> se convocan las</w:t>
      </w:r>
      <w:r>
        <w:rPr>
          <w:w w:val="110"/>
        </w:rPr>
        <w:t> subvenciones</w:t>
      </w:r>
      <w:r>
        <w:rPr>
          <w:w w:val="110"/>
        </w:rPr>
        <w:t> a las</w:t>
      </w:r>
      <w:r>
        <w:rPr>
          <w:w w:val="110"/>
        </w:rPr>
        <w:t> organizaciones</w:t>
      </w:r>
      <w:r>
        <w:rPr>
          <w:w w:val="110"/>
        </w:rPr>
        <w:t> asociadas</w:t>
      </w:r>
      <w:r>
        <w:rPr>
          <w:w w:val="110"/>
        </w:rPr>
        <w:t> de</w:t>
      </w:r>
      <w:r>
        <w:rPr>
          <w:w w:val="110"/>
        </w:rPr>
        <w:t> distribución,</w:t>
      </w:r>
      <w:r>
        <w:rPr>
          <w:w w:val="110"/>
        </w:rPr>
        <w:t> para</w:t>
      </w:r>
      <w:r>
        <w:rPr>
          <w:w w:val="110"/>
        </w:rPr>
        <w:t> sufragar</w:t>
      </w:r>
      <w:r>
        <w:rPr>
          <w:w w:val="110"/>
        </w:rPr>
        <w:t> los</w:t>
      </w:r>
      <w:r>
        <w:rPr>
          <w:w w:val="110"/>
        </w:rPr>
        <w:t> gastos administrativos,</w:t>
      </w:r>
      <w:r>
        <w:rPr>
          <w:w w:val="110"/>
        </w:rPr>
        <w:t> de</w:t>
      </w:r>
      <w:r>
        <w:rPr>
          <w:w w:val="110"/>
        </w:rPr>
        <w:t> transporte</w:t>
      </w:r>
      <w:r>
        <w:rPr>
          <w:w w:val="110"/>
        </w:rPr>
        <w:t> y</w:t>
      </w:r>
      <w:r>
        <w:rPr>
          <w:w w:val="110"/>
        </w:rPr>
        <w:t> almacenamiento</w:t>
      </w:r>
      <w:r>
        <w:rPr>
          <w:w w:val="110"/>
        </w:rPr>
        <w:t> de</w:t>
      </w:r>
      <w:r>
        <w:rPr>
          <w:w w:val="110"/>
        </w:rPr>
        <w:t> los</w:t>
      </w:r>
      <w:r>
        <w:rPr>
          <w:w w:val="110"/>
        </w:rPr>
        <w:t> alimentos,</w:t>
      </w:r>
      <w:r>
        <w:rPr>
          <w:w w:val="110"/>
        </w:rPr>
        <w:t> en</w:t>
      </w:r>
      <w:r>
        <w:rPr>
          <w:w w:val="110"/>
        </w:rPr>
        <w:t> el marco</w:t>
      </w:r>
      <w:r>
        <w:rPr>
          <w:w w:val="110"/>
        </w:rPr>
        <w:t> del</w:t>
      </w:r>
      <w:r>
        <w:rPr>
          <w:w w:val="110"/>
        </w:rPr>
        <w:t> Programa</w:t>
      </w:r>
      <w:r>
        <w:rPr>
          <w:w w:val="110"/>
        </w:rPr>
        <w:t> Operativo</w:t>
      </w:r>
      <w:r>
        <w:rPr>
          <w:w w:val="110"/>
        </w:rPr>
        <w:t> sobre</w:t>
      </w:r>
      <w:r>
        <w:rPr>
          <w:w w:val="110"/>
        </w:rPr>
        <w:t> ayuda</w:t>
      </w:r>
      <w:r>
        <w:rPr>
          <w:w w:val="110"/>
        </w:rPr>
        <w:t> alimentaria</w:t>
      </w:r>
      <w:r>
        <w:rPr>
          <w:w w:val="110"/>
        </w:rPr>
        <w:t> del</w:t>
      </w:r>
      <w:r>
        <w:rPr>
          <w:w w:val="110"/>
        </w:rPr>
        <w:t> FEAD</w:t>
      </w:r>
      <w:r>
        <w:rPr>
          <w:w w:val="110"/>
        </w:rPr>
        <w:t> en España 2017.</w:t>
      </w:r>
    </w:p>
    <w:p>
      <w:pPr>
        <w:pStyle w:val="BodyText"/>
      </w:pPr>
    </w:p>
    <w:p>
      <w:pPr>
        <w:pStyle w:val="BodyText"/>
        <w:spacing w:before="102"/>
      </w:pPr>
    </w:p>
    <w:p>
      <w:pPr>
        <w:pStyle w:val="BodyText"/>
        <w:spacing w:line="360" w:lineRule="auto"/>
        <w:ind w:left="145" w:right="442" w:firstLine="1134"/>
        <w:jc w:val="both"/>
      </w:pPr>
      <w:r>
        <w:rPr>
          <w:w w:val="110"/>
        </w:rPr>
        <w:t>Vista la Instrucción General del FEGA,</w:t>
      </w:r>
      <w:r>
        <w:rPr>
          <w:spacing w:val="-1"/>
          <w:w w:val="110"/>
        </w:rPr>
        <w:t> </w:t>
      </w:r>
      <w:r>
        <w:rPr>
          <w:w w:val="110"/>
        </w:rPr>
        <w:t>relativa a las Actuaciones de</w:t>
      </w:r>
      <w:r>
        <w:rPr>
          <w:w w:val="110"/>
        </w:rPr>
        <w:t> gestión</w:t>
      </w:r>
      <w:r>
        <w:rPr>
          <w:w w:val="110"/>
        </w:rPr>
        <w:t> y</w:t>
      </w:r>
      <w:r>
        <w:rPr>
          <w:w w:val="110"/>
        </w:rPr>
        <w:t> control</w:t>
      </w:r>
      <w:r>
        <w:rPr>
          <w:w w:val="110"/>
        </w:rPr>
        <w:t> para</w:t>
      </w:r>
      <w:r>
        <w:rPr>
          <w:w w:val="110"/>
        </w:rPr>
        <w:t> el</w:t>
      </w:r>
      <w:r>
        <w:rPr>
          <w:w w:val="110"/>
        </w:rPr>
        <w:t> suministro</w:t>
      </w:r>
      <w:r>
        <w:rPr>
          <w:w w:val="110"/>
        </w:rPr>
        <w:t> de</w:t>
      </w:r>
      <w:r>
        <w:rPr>
          <w:w w:val="110"/>
        </w:rPr>
        <w:t> alimentos</w:t>
      </w:r>
      <w:r>
        <w:rPr>
          <w:w w:val="110"/>
        </w:rPr>
        <w:t> en</w:t>
      </w:r>
      <w:r>
        <w:rPr>
          <w:w w:val="110"/>
        </w:rPr>
        <w:t> el</w:t>
      </w:r>
      <w:r>
        <w:rPr>
          <w:w w:val="110"/>
        </w:rPr>
        <w:t> marco</w:t>
      </w:r>
      <w:r>
        <w:rPr>
          <w:w w:val="110"/>
        </w:rPr>
        <w:t> del programa de ayuda alimentaria a las personas más desfavorecidas.</w:t>
      </w:r>
    </w:p>
    <w:p>
      <w:pPr>
        <w:pStyle w:val="BodyText"/>
        <w:spacing w:before="270"/>
      </w:pPr>
    </w:p>
    <w:p>
      <w:pPr>
        <w:pStyle w:val="BodyText"/>
        <w:spacing w:line="360" w:lineRule="auto"/>
        <w:ind w:left="145" w:right="430" w:firstLine="1134"/>
        <w:jc w:val="both"/>
      </w:pPr>
      <w:r>
        <w:rPr>
          <w:w w:val="110"/>
        </w:rPr>
        <w:t>Vista</w:t>
      </w:r>
      <w:r>
        <w:rPr>
          <w:w w:val="110"/>
        </w:rPr>
        <w:t> la</w:t>
      </w:r>
      <w:r>
        <w:rPr>
          <w:w w:val="110"/>
        </w:rPr>
        <w:t> Guía</w:t>
      </w:r>
      <w:r>
        <w:rPr>
          <w:w w:val="110"/>
        </w:rPr>
        <w:t> para</w:t>
      </w:r>
      <w:r>
        <w:rPr>
          <w:w w:val="110"/>
        </w:rPr>
        <w:t> las</w:t>
      </w:r>
      <w:r>
        <w:rPr>
          <w:w w:val="110"/>
        </w:rPr>
        <w:t> OAR</w:t>
      </w:r>
      <w:r>
        <w:rPr>
          <w:w w:val="110"/>
        </w:rPr>
        <w:t> participantes</w:t>
      </w:r>
      <w:r>
        <w:rPr>
          <w:w w:val="110"/>
        </w:rPr>
        <w:t> en</w:t>
      </w:r>
      <w:r>
        <w:rPr>
          <w:w w:val="110"/>
        </w:rPr>
        <w:t> el</w:t>
      </w:r>
      <w:r>
        <w:rPr>
          <w:w w:val="110"/>
        </w:rPr>
        <w:t> Programa</w:t>
      </w:r>
      <w:r>
        <w:rPr>
          <w:w w:val="110"/>
        </w:rPr>
        <w:t> de Ayuda</w:t>
      </w:r>
      <w:r>
        <w:rPr>
          <w:w w:val="110"/>
        </w:rPr>
        <w:t> Alimentaria</w:t>
      </w:r>
      <w:r>
        <w:rPr>
          <w:spacing w:val="40"/>
          <w:w w:val="110"/>
        </w:rPr>
        <w:t> </w:t>
      </w:r>
      <w:r>
        <w:rPr>
          <w:w w:val="110"/>
        </w:rPr>
        <w:t>2020</w:t>
      </w:r>
      <w:r>
        <w:rPr>
          <w:spacing w:val="40"/>
          <w:w w:val="110"/>
        </w:rPr>
        <w:t> </w:t>
      </w:r>
      <w:r>
        <w:rPr>
          <w:w w:val="110"/>
        </w:rPr>
        <w:t>del</w:t>
      </w:r>
      <w:r>
        <w:rPr>
          <w:spacing w:val="40"/>
          <w:w w:val="110"/>
        </w:rPr>
        <w:t> </w:t>
      </w:r>
      <w:r>
        <w:rPr>
          <w:w w:val="110"/>
        </w:rPr>
        <w:t>Fondo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Ayuda</w:t>
      </w:r>
      <w:r>
        <w:rPr>
          <w:spacing w:val="40"/>
          <w:w w:val="110"/>
        </w:rPr>
        <w:t> </w:t>
      </w:r>
      <w:r>
        <w:rPr>
          <w:w w:val="110"/>
        </w:rPr>
        <w:t>Europea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las</w:t>
      </w:r>
      <w:r>
        <w:rPr>
          <w:spacing w:val="40"/>
          <w:w w:val="110"/>
        </w:rPr>
        <w:t> </w:t>
      </w:r>
      <w:r>
        <w:rPr>
          <w:w w:val="110"/>
        </w:rPr>
        <w:t>personas</w:t>
      </w:r>
      <w:r>
        <w:rPr>
          <w:spacing w:val="40"/>
          <w:w w:val="110"/>
        </w:rPr>
        <w:t> </w:t>
      </w:r>
      <w:r>
        <w:rPr>
          <w:w w:val="110"/>
        </w:rPr>
        <w:t>más desfavorecidas (PO FEAD 2014-2020) en España.</w:t>
      </w:r>
    </w:p>
    <w:p>
      <w:pPr>
        <w:pStyle w:val="BodyText"/>
      </w:pPr>
    </w:p>
    <w:p>
      <w:pPr>
        <w:pStyle w:val="BodyText"/>
        <w:spacing w:before="10"/>
      </w:pPr>
    </w:p>
    <w:p>
      <w:pPr>
        <w:pStyle w:val="BodyText"/>
        <w:spacing w:line="360" w:lineRule="auto"/>
        <w:ind w:left="145" w:right="440" w:firstLine="1134"/>
        <w:jc w:val="both"/>
      </w:pPr>
      <w:r>
        <w:rPr>
          <w:w w:val="110"/>
        </w:rPr>
        <w:t>Visto</w:t>
      </w:r>
      <w:r>
        <w:rPr>
          <w:w w:val="110"/>
        </w:rPr>
        <w:t> el</w:t>
      </w:r>
      <w:r>
        <w:rPr>
          <w:w w:val="110"/>
        </w:rPr>
        <w:t> Informe</w:t>
      </w:r>
      <w:r>
        <w:rPr>
          <w:w w:val="110"/>
        </w:rPr>
        <w:t> de</w:t>
      </w:r>
      <w:r>
        <w:rPr>
          <w:w w:val="110"/>
        </w:rPr>
        <w:t> Fiscalización</w:t>
      </w:r>
      <w:r>
        <w:rPr>
          <w:w w:val="110"/>
        </w:rPr>
        <w:t> firmado</w:t>
      </w:r>
      <w:r>
        <w:rPr>
          <w:w w:val="110"/>
        </w:rPr>
        <w:t> por</w:t>
      </w:r>
      <w:r>
        <w:rPr>
          <w:w w:val="110"/>
        </w:rPr>
        <w:t> la</w:t>
      </w:r>
      <w:r>
        <w:rPr>
          <w:w w:val="110"/>
        </w:rPr>
        <w:t> Secretaria</w:t>
      </w:r>
      <w:r>
        <w:rPr>
          <w:w w:val="110"/>
        </w:rPr>
        <w:t> – Interventora</w:t>
      </w:r>
      <w:r>
        <w:rPr>
          <w:w w:val="110"/>
        </w:rPr>
        <w:t> del</w:t>
      </w:r>
      <w:r>
        <w:rPr>
          <w:w w:val="110"/>
        </w:rPr>
        <w:t> Ayuntamiento</w:t>
      </w:r>
      <w:r>
        <w:rPr>
          <w:w w:val="110"/>
        </w:rPr>
        <w:t> de</w:t>
      </w:r>
      <w:r>
        <w:rPr>
          <w:w w:val="110"/>
        </w:rPr>
        <w:t> Villanueva</w:t>
      </w:r>
      <w:r>
        <w:rPr>
          <w:w w:val="110"/>
        </w:rPr>
        <w:t> del</w:t>
      </w:r>
      <w:r>
        <w:rPr>
          <w:w w:val="110"/>
        </w:rPr>
        <w:t> Trabuco,</w:t>
      </w:r>
      <w:r>
        <w:rPr>
          <w:w w:val="110"/>
        </w:rPr>
        <w:t> María</w:t>
      </w:r>
      <w:r>
        <w:rPr>
          <w:w w:val="110"/>
        </w:rPr>
        <w:t> García Barberá, el día 12 de enero de 2026.</w:t>
      </w:r>
    </w:p>
    <w:p>
      <w:pPr>
        <w:pStyle w:val="BodyText"/>
      </w:pPr>
    </w:p>
    <w:p>
      <w:pPr>
        <w:pStyle w:val="BodyText"/>
        <w:spacing w:before="102"/>
      </w:pPr>
    </w:p>
    <w:p>
      <w:pPr>
        <w:pStyle w:val="BodyText"/>
        <w:spacing w:line="360" w:lineRule="auto" w:before="1"/>
        <w:ind w:left="145" w:right="447" w:firstLine="1134"/>
        <w:jc w:val="both"/>
      </w:pPr>
      <w:r>
        <w:rPr>
          <w:w w:val="110"/>
        </w:rPr>
        <w:t>En atención a lo dispuesto en el Decreto 495/2025 de 3 de junio por</w:t>
      </w:r>
      <w:r>
        <w:rPr>
          <w:spacing w:val="29"/>
          <w:w w:val="110"/>
        </w:rPr>
        <w:t> </w:t>
      </w:r>
      <w:r>
        <w:rPr>
          <w:w w:val="110"/>
        </w:rPr>
        <w:t>el</w:t>
      </w:r>
      <w:r>
        <w:rPr>
          <w:spacing w:val="28"/>
          <w:w w:val="110"/>
        </w:rPr>
        <w:t> </w:t>
      </w:r>
      <w:r>
        <w:rPr>
          <w:w w:val="110"/>
        </w:rPr>
        <w:t>que</w:t>
      </w:r>
      <w:r>
        <w:rPr>
          <w:spacing w:val="30"/>
          <w:w w:val="110"/>
        </w:rPr>
        <w:t> </w:t>
      </w:r>
      <w:r>
        <w:rPr>
          <w:w w:val="110"/>
        </w:rPr>
        <w:t>se</w:t>
      </w:r>
      <w:r>
        <w:rPr>
          <w:spacing w:val="28"/>
          <w:w w:val="110"/>
        </w:rPr>
        <w:t> </w:t>
      </w:r>
      <w:r>
        <w:rPr>
          <w:w w:val="110"/>
        </w:rPr>
        <w:t>delegan</w:t>
      </w:r>
      <w:r>
        <w:rPr>
          <w:spacing w:val="31"/>
          <w:w w:val="110"/>
        </w:rPr>
        <w:t> </w:t>
      </w:r>
      <w:r>
        <w:rPr>
          <w:w w:val="110"/>
        </w:rPr>
        <w:t>las</w:t>
      </w:r>
      <w:r>
        <w:rPr>
          <w:spacing w:val="30"/>
          <w:w w:val="110"/>
        </w:rPr>
        <w:t> </w:t>
      </w:r>
      <w:r>
        <w:rPr>
          <w:w w:val="110"/>
        </w:rPr>
        <w:t>áreas</w:t>
      </w:r>
      <w:r>
        <w:rPr>
          <w:spacing w:val="30"/>
          <w:w w:val="110"/>
        </w:rPr>
        <w:t> </w:t>
      </w:r>
      <w:r>
        <w:rPr>
          <w:w w:val="110"/>
        </w:rPr>
        <w:t>de</w:t>
      </w:r>
      <w:r>
        <w:rPr>
          <w:spacing w:val="28"/>
          <w:w w:val="110"/>
        </w:rPr>
        <w:t> </w:t>
      </w:r>
      <w:r>
        <w:rPr>
          <w:w w:val="110"/>
        </w:rPr>
        <w:t>igualdad,</w:t>
      </w:r>
      <w:r>
        <w:rPr>
          <w:spacing w:val="30"/>
          <w:w w:val="110"/>
        </w:rPr>
        <w:t> </w:t>
      </w:r>
      <w:r>
        <w:rPr>
          <w:w w:val="110"/>
        </w:rPr>
        <w:t>salud,</w:t>
      </w:r>
      <w:r>
        <w:rPr>
          <w:spacing w:val="31"/>
          <w:w w:val="110"/>
        </w:rPr>
        <w:t> </w:t>
      </w:r>
      <w:r>
        <w:rPr>
          <w:w w:val="110"/>
        </w:rPr>
        <w:t>vivienda</w:t>
      </w:r>
      <w:r>
        <w:rPr>
          <w:spacing w:val="30"/>
          <w:w w:val="110"/>
        </w:rPr>
        <w:t> </w:t>
      </w:r>
      <w:r>
        <w:rPr>
          <w:w w:val="110"/>
        </w:rPr>
        <w:t>y</w:t>
      </w:r>
      <w:r>
        <w:rPr>
          <w:spacing w:val="26"/>
          <w:w w:val="110"/>
        </w:rPr>
        <w:t> </w:t>
      </w:r>
      <w:r>
        <w:rPr>
          <w:spacing w:val="-2"/>
          <w:w w:val="110"/>
        </w:rPr>
        <w:t>bienestar</w:t>
      </w:r>
    </w:p>
    <w:p>
      <w:pPr>
        <w:pStyle w:val="BodyText"/>
        <w:spacing w:after="0" w:line="360" w:lineRule="auto"/>
        <w:jc w:val="both"/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31200" type="#_x0000_t202" id="docshape8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6966310</wp:posOffset>
                </wp:positionH>
                <wp:positionV relativeFrom="page">
                  <wp:posOffset>6595349</wp:posOffset>
                </wp:positionV>
                <wp:extent cx="263525" cy="3233420"/>
                <wp:effectExtent l="0" t="0" r="0" b="0"/>
                <wp:wrapNone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263525" cy="3233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3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9.318848pt;width:20.75pt;height:254.6pt;mso-position-horizontal-relative:page;mso-position-vertical-relative:page;z-index:15731712" type="#_x0000_t202" id="docshape9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3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before="1"/>
        <w:ind w:left="145"/>
      </w:pPr>
      <w:r>
        <w:rPr>
          <w:spacing w:val="-2"/>
          <w:w w:val="110"/>
        </w:rPr>
        <w:t>social,</w:t>
      </w:r>
    </w:p>
    <w:p>
      <w:pPr>
        <w:pStyle w:val="BodyText"/>
      </w:pPr>
    </w:p>
    <w:p>
      <w:pPr>
        <w:pStyle w:val="BodyText"/>
        <w:spacing w:before="265"/>
      </w:pPr>
    </w:p>
    <w:p>
      <w:pPr>
        <w:spacing w:before="1"/>
        <w:ind w:left="565" w:right="562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RESUELVO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6"/>
        <w:rPr>
          <w:rFonts w:ascii="Arial"/>
          <w:b/>
        </w:rPr>
      </w:pPr>
    </w:p>
    <w:p>
      <w:pPr>
        <w:pStyle w:val="BodyText"/>
        <w:spacing w:line="360" w:lineRule="auto"/>
        <w:ind w:left="145" w:right="439" w:firstLine="1134"/>
        <w:jc w:val="both"/>
      </w:pPr>
      <w:r>
        <w:rPr>
          <w:rFonts w:ascii="Arial" w:hAnsi="Arial"/>
          <w:b/>
          <w:w w:val="110"/>
        </w:rPr>
        <w:t>PRIMERO</w:t>
      </w:r>
      <w:r>
        <w:rPr>
          <w:w w:val="110"/>
        </w:rPr>
        <w:t>.-</w:t>
      </w:r>
      <w:r>
        <w:rPr>
          <w:w w:val="110"/>
        </w:rPr>
        <w:t> Aprobar</w:t>
      </w:r>
      <w:r>
        <w:rPr>
          <w:w w:val="110"/>
        </w:rPr>
        <w:t> las</w:t>
      </w:r>
      <w:r>
        <w:rPr>
          <w:w w:val="110"/>
        </w:rPr>
        <w:t> Bases</w:t>
      </w:r>
      <w:r>
        <w:rPr>
          <w:w w:val="110"/>
        </w:rPr>
        <w:t> Reguladoras</w:t>
      </w:r>
      <w:r>
        <w:rPr>
          <w:w w:val="110"/>
        </w:rPr>
        <w:t> para</w:t>
      </w:r>
      <w:r>
        <w:rPr>
          <w:w w:val="110"/>
        </w:rPr>
        <w:t> la</w:t>
      </w:r>
      <w:r>
        <w:rPr>
          <w:w w:val="110"/>
        </w:rPr>
        <w:t> concesión de</w:t>
      </w:r>
      <w:r>
        <w:rPr>
          <w:w w:val="110"/>
        </w:rPr>
        <w:t> Ayuda</w:t>
      </w:r>
      <w:r>
        <w:rPr>
          <w:w w:val="110"/>
        </w:rPr>
        <w:t> del</w:t>
      </w:r>
      <w:r>
        <w:rPr>
          <w:w w:val="110"/>
        </w:rPr>
        <w:t> Banco</w:t>
      </w:r>
      <w:r>
        <w:rPr>
          <w:w w:val="110"/>
        </w:rPr>
        <w:t> de</w:t>
      </w:r>
      <w:r>
        <w:rPr>
          <w:w w:val="110"/>
        </w:rPr>
        <w:t> Alimentos</w:t>
      </w:r>
      <w:r>
        <w:rPr>
          <w:w w:val="110"/>
        </w:rPr>
        <w:t> en</w:t>
      </w:r>
      <w:r>
        <w:rPr>
          <w:w w:val="110"/>
        </w:rPr>
        <w:t> relación</w:t>
      </w:r>
      <w:r>
        <w:rPr>
          <w:w w:val="110"/>
        </w:rPr>
        <w:t> con</w:t>
      </w:r>
      <w:r>
        <w:rPr>
          <w:w w:val="110"/>
        </w:rPr>
        <w:t> el</w:t>
      </w:r>
      <w:r>
        <w:rPr>
          <w:w w:val="110"/>
        </w:rPr>
        <w:t> Fondo</w:t>
      </w:r>
      <w:r>
        <w:rPr>
          <w:w w:val="110"/>
        </w:rPr>
        <w:t> de</w:t>
      </w:r>
      <w:r>
        <w:rPr>
          <w:w w:val="110"/>
        </w:rPr>
        <w:t> Ayuda Europea para los Más Necesitados (FEAD) que gestiona el Ayuntamiento de</w:t>
      </w:r>
      <w:r>
        <w:rPr>
          <w:w w:val="110"/>
        </w:rPr>
        <w:t> Villanueva</w:t>
      </w:r>
      <w:r>
        <w:rPr>
          <w:w w:val="110"/>
        </w:rPr>
        <w:t> del</w:t>
      </w:r>
      <w:r>
        <w:rPr>
          <w:w w:val="110"/>
        </w:rPr>
        <w:t> Trabuco</w:t>
      </w:r>
      <w:r>
        <w:rPr>
          <w:w w:val="110"/>
        </w:rPr>
        <w:t> como</w:t>
      </w:r>
      <w:r>
        <w:rPr>
          <w:w w:val="110"/>
        </w:rPr>
        <w:t> Organización</w:t>
      </w:r>
      <w:r>
        <w:rPr>
          <w:w w:val="110"/>
        </w:rPr>
        <w:t> Asociada</w:t>
      </w:r>
      <w:r>
        <w:rPr>
          <w:w w:val="110"/>
        </w:rPr>
        <w:t> de</w:t>
      </w:r>
      <w:r>
        <w:rPr>
          <w:w w:val="110"/>
        </w:rPr>
        <w:t> Reparto </w:t>
      </w:r>
      <w:r>
        <w:rPr>
          <w:spacing w:val="-2"/>
          <w:w w:val="110"/>
        </w:rPr>
        <w:t>(OAR).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pStyle w:val="BodyText"/>
        <w:spacing w:line="360" w:lineRule="auto"/>
        <w:ind w:left="145" w:right="435" w:firstLine="1134"/>
        <w:jc w:val="both"/>
      </w:pPr>
      <w:r>
        <w:rPr>
          <w:rFonts w:ascii="Arial" w:hAnsi="Arial"/>
          <w:b/>
          <w:w w:val="110"/>
        </w:rPr>
        <w:t>SEGUNDO</w:t>
      </w:r>
      <w:r>
        <w:rPr>
          <w:w w:val="110"/>
        </w:rPr>
        <w:t>.-</w:t>
      </w:r>
      <w:r>
        <w:rPr>
          <w:w w:val="110"/>
        </w:rPr>
        <w:t> La</w:t>
      </w:r>
      <w:r>
        <w:rPr>
          <w:w w:val="110"/>
        </w:rPr>
        <w:t> inclusión</w:t>
      </w:r>
      <w:r>
        <w:rPr>
          <w:w w:val="110"/>
        </w:rPr>
        <w:t> de</w:t>
      </w:r>
      <w:r>
        <w:rPr>
          <w:w w:val="110"/>
        </w:rPr>
        <w:t> las</w:t>
      </w:r>
      <w:r>
        <w:rPr>
          <w:w w:val="110"/>
        </w:rPr>
        <w:t> personas</w:t>
      </w:r>
      <w:r>
        <w:rPr>
          <w:w w:val="110"/>
        </w:rPr>
        <w:t> interesadas</w:t>
      </w:r>
      <w:r>
        <w:rPr>
          <w:w w:val="110"/>
        </w:rPr>
        <w:t> en</w:t>
      </w:r>
      <w:r>
        <w:rPr>
          <w:w w:val="110"/>
        </w:rPr>
        <w:t> el Programa</w:t>
      </w:r>
      <w:r>
        <w:rPr>
          <w:w w:val="110"/>
        </w:rPr>
        <w:t> de</w:t>
      </w:r>
      <w:r>
        <w:rPr>
          <w:w w:val="110"/>
        </w:rPr>
        <w:t> Ayuda</w:t>
      </w:r>
      <w:r>
        <w:rPr>
          <w:w w:val="110"/>
        </w:rPr>
        <w:t> Alimentaria</w:t>
      </w:r>
      <w:r>
        <w:rPr>
          <w:w w:val="110"/>
        </w:rPr>
        <w:t> gestionado</w:t>
      </w:r>
      <w:r>
        <w:rPr>
          <w:w w:val="110"/>
        </w:rPr>
        <w:t> por</w:t>
      </w:r>
      <w:r>
        <w:rPr>
          <w:w w:val="110"/>
        </w:rPr>
        <w:t> este</w:t>
      </w:r>
      <w:r>
        <w:rPr>
          <w:w w:val="110"/>
        </w:rPr>
        <w:t> Ayuntamiento</w:t>
      </w:r>
      <w:r>
        <w:rPr>
          <w:w w:val="110"/>
        </w:rPr>
        <w:t> de Villanueva</w:t>
      </w:r>
      <w:r>
        <w:rPr>
          <w:w w:val="110"/>
        </w:rPr>
        <w:t> del</w:t>
      </w:r>
      <w:r>
        <w:rPr>
          <w:w w:val="110"/>
        </w:rPr>
        <w:t> Trabuco</w:t>
      </w:r>
      <w:r>
        <w:rPr>
          <w:w w:val="110"/>
        </w:rPr>
        <w:t> se</w:t>
      </w:r>
      <w:r>
        <w:rPr>
          <w:w w:val="110"/>
        </w:rPr>
        <w:t> ajustará</w:t>
      </w:r>
      <w:r>
        <w:rPr>
          <w:w w:val="110"/>
        </w:rPr>
        <w:t> al</w:t>
      </w:r>
      <w:r>
        <w:rPr>
          <w:w w:val="110"/>
        </w:rPr>
        <w:t> cumplimiento</w:t>
      </w:r>
      <w:r>
        <w:rPr>
          <w:w w:val="110"/>
        </w:rPr>
        <w:t> de</w:t>
      </w:r>
      <w:r>
        <w:rPr>
          <w:w w:val="110"/>
        </w:rPr>
        <w:t> las</w:t>
      </w:r>
      <w:r>
        <w:rPr>
          <w:w w:val="110"/>
        </w:rPr>
        <w:t> siguientes </w:t>
      </w:r>
      <w:r>
        <w:rPr>
          <w:spacing w:val="-2"/>
          <w:w w:val="110"/>
        </w:rPr>
        <w:t>condiciones:</w:t>
      </w:r>
    </w:p>
    <w:p>
      <w:pPr>
        <w:pStyle w:val="BodyText"/>
      </w:pPr>
    </w:p>
    <w:p>
      <w:pPr>
        <w:pStyle w:val="BodyText"/>
        <w:spacing w:before="114"/>
      </w:pPr>
    </w:p>
    <w:p>
      <w:pPr>
        <w:pStyle w:val="Heading2"/>
        <w:numPr>
          <w:ilvl w:val="0"/>
          <w:numId w:val="1"/>
        </w:numPr>
        <w:tabs>
          <w:tab w:pos="4232" w:val="left" w:leader="none"/>
        </w:tabs>
        <w:spacing w:line="240" w:lineRule="auto" w:before="0" w:after="0"/>
        <w:ind w:left="4232" w:right="0" w:hanging="200"/>
        <w:jc w:val="left"/>
        <w:rPr>
          <w:u w:val="single"/>
        </w:rPr>
      </w:pPr>
      <w:r>
        <w:rPr>
          <w:u w:val="single"/>
        </w:rPr>
        <w:t> ​</w:t>
      </w:r>
      <w:r>
        <w:rPr>
          <w:spacing w:val="-2"/>
          <w:u w:val="single"/>
        </w:rPr>
        <w:t>OBJETO.</w:t>
      </w:r>
    </w:p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spacing w:line="360" w:lineRule="auto"/>
        <w:ind w:left="145" w:right="446" w:firstLine="1134"/>
        <w:jc w:val="both"/>
      </w:pPr>
      <w:r>
        <w:rPr>
          <w:w w:val="110"/>
        </w:rPr>
        <w:t>El</w:t>
      </w:r>
      <w:r>
        <w:rPr>
          <w:w w:val="110"/>
        </w:rPr>
        <w:t> programa</w:t>
      </w:r>
      <w:r>
        <w:rPr>
          <w:w w:val="110"/>
        </w:rPr>
        <w:t> de</w:t>
      </w:r>
      <w:r>
        <w:rPr>
          <w:w w:val="110"/>
        </w:rPr>
        <w:t> Ayuda</w:t>
      </w:r>
      <w:r>
        <w:rPr>
          <w:w w:val="110"/>
        </w:rPr>
        <w:t> Alimentaria</w:t>
      </w:r>
      <w:r>
        <w:rPr>
          <w:w w:val="110"/>
        </w:rPr>
        <w:t> a</w:t>
      </w:r>
      <w:r>
        <w:rPr>
          <w:w w:val="110"/>
        </w:rPr>
        <w:t> las</w:t>
      </w:r>
      <w:r>
        <w:rPr>
          <w:w w:val="110"/>
        </w:rPr>
        <w:t> personas</w:t>
      </w:r>
      <w:r>
        <w:rPr>
          <w:w w:val="110"/>
        </w:rPr>
        <w:t> más necesitadas</w:t>
      </w:r>
      <w:r>
        <w:rPr>
          <w:spacing w:val="-4"/>
          <w:w w:val="110"/>
        </w:rPr>
        <w:t> </w:t>
      </w:r>
      <w:r>
        <w:rPr>
          <w:w w:val="110"/>
        </w:rPr>
        <w:t>de</w:t>
      </w:r>
      <w:r>
        <w:rPr>
          <w:spacing w:val="-3"/>
          <w:w w:val="110"/>
        </w:rPr>
        <w:t> </w:t>
      </w:r>
      <w:r>
        <w:rPr>
          <w:w w:val="110"/>
        </w:rPr>
        <w:t>la</w:t>
      </w:r>
      <w:r>
        <w:rPr>
          <w:spacing w:val="-5"/>
          <w:w w:val="110"/>
        </w:rPr>
        <w:t> </w:t>
      </w:r>
      <w:r>
        <w:rPr>
          <w:w w:val="110"/>
        </w:rPr>
        <w:t>Unión</w:t>
      </w:r>
      <w:r>
        <w:rPr>
          <w:spacing w:val="-3"/>
          <w:w w:val="110"/>
        </w:rPr>
        <w:t> </w:t>
      </w:r>
      <w:r>
        <w:rPr>
          <w:w w:val="110"/>
        </w:rPr>
        <w:t>Europea</w:t>
      </w:r>
      <w:r>
        <w:rPr>
          <w:spacing w:val="-1"/>
          <w:w w:val="110"/>
        </w:rPr>
        <w:t> </w:t>
      </w:r>
      <w:r>
        <w:rPr>
          <w:w w:val="110"/>
        </w:rPr>
        <w:t>(UE)</w:t>
      </w:r>
      <w:r>
        <w:rPr>
          <w:spacing w:val="-4"/>
          <w:w w:val="110"/>
        </w:rPr>
        <w:t> </w:t>
      </w:r>
      <w:r>
        <w:rPr>
          <w:w w:val="110"/>
        </w:rPr>
        <w:t>se</w:t>
      </w:r>
      <w:r>
        <w:rPr>
          <w:spacing w:val="-5"/>
          <w:w w:val="110"/>
        </w:rPr>
        <w:t> </w:t>
      </w:r>
      <w:r>
        <w:rPr>
          <w:w w:val="110"/>
        </w:rPr>
        <w:t>viene</w:t>
      </w:r>
      <w:r>
        <w:rPr>
          <w:spacing w:val="-5"/>
          <w:w w:val="110"/>
        </w:rPr>
        <w:t> </w:t>
      </w:r>
      <w:r>
        <w:rPr>
          <w:w w:val="110"/>
        </w:rPr>
        <w:t>desarrollando</w:t>
      </w:r>
      <w:r>
        <w:rPr>
          <w:spacing w:val="-3"/>
          <w:w w:val="110"/>
        </w:rPr>
        <w:t> </w:t>
      </w:r>
      <w:r>
        <w:rPr>
          <w:w w:val="110"/>
        </w:rPr>
        <w:t>desde</w:t>
      </w:r>
      <w:r>
        <w:rPr>
          <w:spacing w:val="-3"/>
          <w:w w:val="110"/>
        </w:rPr>
        <w:t> </w:t>
      </w:r>
      <w:r>
        <w:rPr>
          <w:w w:val="110"/>
        </w:rPr>
        <w:t>1986. Nació con el doble objetivo de facilitar la salida de los productos agrícolas almacenados</w:t>
      </w:r>
      <w:r>
        <w:rPr>
          <w:spacing w:val="-3"/>
          <w:w w:val="110"/>
        </w:rPr>
        <w:t> </w:t>
      </w:r>
      <w:r>
        <w:rPr>
          <w:w w:val="110"/>
        </w:rPr>
        <w:t>en</w:t>
      </w:r>
      <w:r>
        <w:rPr>
          <w:spacing w:val="-5"/>
          <w:w w:val="110"/>
        </w:rPr>
        <w:t> </w:t>
      </w:r>
      <w:r>
        <w:rPr>
          <w:w w:val="110"/>
        </w:rPr>
        <w:t>el</w:t>
      </w:r>
      <w:r>
        <w:rPr>
          <w:spacing w:val="-3"/>
          <w:w w:val="110"/>
        </w:rPr>
        <w:t> </w:t>
      </w:r>
      <w:r>
        <w:rPr>
          <w:w w:val="110"/>
        </w:rPr>
        <w:t>marco</w:t>
      </w:r>
      <w:r>
        <w:rPr>
          <w:spacing w:val="-5"/>
          <w:w w:val="110"/>
        </w:rPr>
        <w:t> </w:t>
      </w:r>
      <w:r>
        <w:rPr>
          <w:w w:val="110"/>
        </w:rPr>
        <w:t>de</w:t>
      </w:r>
      <w:r>
        <w:rPr>
          <w:spacing w:val="-5"/>
          <w:w w:val="110"/>
        </w:rPr>
        <w:t> </w:t>
      </w:r>
      <w:r>
        <w:rPr>
          <w:w w:val="110"/>
        </w:rPr>
        <w:t>la</w:t>
      </w:r>
      <w:r>
        <w:rPr>
          <w:spacing w:val="-3"/>
          <w:w w:val="110"/>
        </w:rPr>
        <w:t> </w:t>
      </w:r>
      <w:r>
        <w:rPr>
          <w:w w:val="110"/>
        </w:rPr>
        <w:t>Política</w:t>
      </w:r>
      <w:r>
        <w:rPr>
          <w:spacing w:val="-5"/>
          <w:w w:val="110"/>
        </w:rPr>
        <w:t> </w:t>
      </w:r>
      <w:r>
        <w:rPr>
          <w:w w:val="110"/>
        </w:rPr>
        <w:t>Agrícola</w:t>
      </w:r>
      <w:r>
        <w:rPr>
          <w:spacing w:val="-3"/>
          <w:w w:val="110"/>
        </w:rPr>
        <w:t> </w:t>
      </w:r>
      <w:r>
        <w:rPr>
          <w:w w:val="110"/>
        </w:rPr>
        <w:t>Común</w:t>
      </w:r>
      <w:r>
        <w:rPr>
          <w:spacing w:val="-3"/>
          <w:w w:val="110"/>
        </w:rPr>
        <w:t> </w:t>
      </w:r>
      <w:r>
        <w:rPr>
          <w:w w:val="110"/>
        </w:rPr>
        <w:t>(PAC)</w:t>
      </w:r>
      <w:r>
        <w:rPr>
          <w:spacing w:val="-4"/>
          <w:w w:val="110"/>
        </w:rPr>
        <w:t> </w:t>
      </w:r>
      <w:r>
        <w:rPr>
          <w:w w:val="110"/>
        </w:rPr>
        <w:t>y,</w:t>
      </w:r>
      <w:r>
        <w:rPr>
          <w:spacing w:val="-4"/>
          <w:w w:val="110"/>
        </w:rPr>
        <w:t> </w:t>
      </w:r>
      <w:r>
        <w:rPr>
          <w:w w:val="110"/>
        </w:rPr>
        <w:t>al</w:t>
      </w:r>
      <w:r>
        <w:rPr>
          <w:spacing w:val="-5"/>
          <w:w w:val="110"/>
        </w:rPr>
        <w:t> </w:t>
      </w:r>
      <w:r>
        <w:rPr>
          <w:w w:val="110"/>
        </w:rPr>
        <w:t>mismo tiempo,</w:t>
      </w:r>
      <w:r>
        <w:rPr>
          <w:w w:val="110"/>
        </w:rPr>
        <w:t> poner</w:t>
      </w:r>
      <w:r>
        <w:rPr>
          <w:w w:val="110"/>
        </w:rPr>
        <w:t> a</w:t>
      </w:r>
      <w:r>
        <w:rPr>
          <w:w w:val="110"/>
        </w:rPr>
        <w:t> disposición</w:t>
      </w:r>
      <w:r>
        <w:rPr>
          <w:w w:val="110"/>
        </w:rPr>
        <w:t> de</w:t>
      </w:r>
      <w:r>
        <w:rPr>
          <w:w w:val="110"/>
        </w:rPr>
        <w:t> las</w:t>
      </w:r>
      <w:r>
        <w:rPr>
          <w:w w:val="110"/>
        </w:rPr>
        <w:t> personas</w:t>
      </w:r>
      <w:r>
        <w:rPr>
          <w:w w:val="110"/>
        </w:rPr>
        <w:t> más</w:t>
      </w:r>
      <w:r>
        <w:rPr>
          <w:w w:val="110"/>
        </w:rPr>
        <w:t> necesitadas</w:t>
      </w:r>
      <w:r>
        <w:rPr>
          <w:w w:val="110"/>
        </w:rPr>
        <w:t> alimentos básicos de calidad.</w:t>
      </w:r>
    </w:p>
    <w:p>
      <w:pPr>
        <w:pStyle w:val="BodyText"/>
        <w:spacing w:before="162"/>
      </w:pPr>
    </w:p>
    <w:p>
      <w:pPr>
        <w:pStyle w:val="BodyText"/>
        <w:spacing w:line="360" w:lineRule="auto"/>
        <w:ind w:left="145" w:right="434" w:firstLine="1134"/>
        <w:jc w:val="both"/>
      </w:pPr>
      <w:r>
        <w:rPr>
          <w:w w:val="110"/>
        </w:rPr>
        <w:t>Actualmente,</w:t>
      </w:r>
      <w:r>
        <w:rPr>
          <w:w w:val="110"/>
        </w:rPr>
        <w:t> los</w:t>
      </w:r>
      <w:r>
        <w:rPr>
          <w:w w:val="110"/>
        </w:rPr>
        <w:t> productos</w:t>
      </w:r>
      <w:r>
        <w:rPr>
          <w:w w:val="110"/>
        </w:rPr>
        <w:t> agrícolas</w:t>
      </w:r>
      <w:r>
        <w:rPr>
          <w:w w:val="110"/>
        </w:rPr>
        <w:t> almacenados</w:t>
      </w:r>
      <w:r>
        <w:rPr>
          <w:w w:val="110"/>
        </w:rPr>
        <w:t> se</w:t>
      </w:r>
      <w:r>
        <w:rPr>
          <w:w w:val="110"/>
        </w:rPr>
        <w:t> han</w:t>
      </w:r>
      <w:r>
        <w:rPr>
          <w:w w:val="110"/>
        </w:rPr>
        <w:t> ido reduciendo</w:t>
      </w:r>
      <w:r>
        <w:rPr>
          <w:w w:val="110"/>
        </w:rPr>
        <w:t> progresivamente,</w:t>
      </w:r>
      <w:r>
        <w:rPr>
          <w:w w:val="110"/>
        </w:rPr>
        <w:t> hasta</w:t>
      </w:r>
      <w:r>
        <w:rPr>
          <w:w w:val="110"/>
        </w:rPr>
        <w:t> el</w:t>
      </w:r>
      <w:r>
        <w:rPr>
          <w:w w:val="110"/>
        </w:rPr>
        <w:t> punto</w:t>
      </w:r>
      <w:r>
        <w:rPr>
          <w:w w:val="110"/>
        </w:rPr>
        <w:t> de</w:t>
      </w:r>
      <w:r>
        <w:rPr>
          <w:w w:val="110"/>
        </w:rPr>
        <w:t> ser</w:t>
      </w:r>
      <w:r>
        <w:rPr>
          <w:w w:val="110"/>
        </w:rPr>
        <w:t> prácticamente</w:t>
      </w:r>
      <w:r>
        <w:rPr>
          <w:w w:val="110"/>
        </w:rPr>
        <w:t> nulos. Por</w:t>
      </w:r>
      <w:r>
        <w:rPr>
          <w:w w:val="110"/>
        </w:rPr>
        <w:t> tanto,</w:t>
      </w:r>
      <w:r>
        <w:rPr>
          <w:spacing w:val="34"/>
          <w:w w:val="110"/>
        </w:rPr>
        <w:t> </w:t>
      </w:r>
      <w:r>
        <w:rPr>
          <w:w w:val="110"/>
        </w:rPr>
        <w:t>la</w:t>
      </w:r>
      <w:r>
        <w:rPr>
          <w:w w:val="110"/>
        </w:rPr>
        <w:t> UE</w:t>
      </w:r>
      <w:r>
        <w:rPr>
          <w:w w:val="110"/>
        </w:rPr>
        <w:t> ha</w:t>
      </w:r>
      <w:r>
        <w:rPr>
          <w:spacing w:val="36"/>
          <w:w w:val="110"/>
        </w:rPr>
        <w:t> </w:t>
      </w:r>
      <w:r>
        <w:rPr>
          <w:w w:val="110"/>
        </w:rPr>
        <w:t>ido</w:t>
      </w:r>
      <w:r>
        <w:rPr>
          <w:w w:val="110"/>
        </w:rPr>
        <w:t> incrementando</w:t>
      </w:r>
      <w:r>
        <w:rPr>
          <w:spacing w:val="40"/>
          <w:w w:val="110"/>
        </w:rPr>
        <w:t> </w:t>
      </w:r>
      <w:r>
        <w:rPr>
          <w:w w:val="110"/>
        </w:rPr>
        <w:t>la</w:t>
      </w:r>
      <w:r>
        <w:rPr>
          <w:spacing w:val="40"/>
          <w:w w:val="110"/>
        </w:rPr>
        <w:t> </w:t>
      </w:r>
      <w:r>
        <w:rPr>
          <w:w w:val="110"/>
        </w:rPr>
        <w:t>partida</w:t>
      </w:r>
      <w:r>
        <w:rPr>
          <w:spacing w:val="40"/>
          <w:w w:val="110"/>
        </w:rPr>
        <w:t> </w:t>
      </w:r>
      <w:r>
        <w:rPr>
          <w:w w:val="110"/>
        </w:rPr>
        <w:t>financiera</w:t>
      </w:r>
      <w:r>
        <w:rPr>
          <w:spacing w:val="40"/>
          <w:w w:val="110"/>
        </w:rPr>
        <w:t> </w:t>
      </w:r>
      <w:r>
        <w:rPr>
          <w:w w:val="110"/>
        </w:rPr>
        <w:t>asignada</w:t>
      </w:r>
      <w:r>
        <w:rPr>
          <w:spacing w:val="40"/>
          <w:w w:val="110"/>
        </w:rPr>
        <w:t> </w:t>
      </w:r>
      <w:r>
        <w:rPr>
          <w:w w:val="110"/>
        </w:rPr>
        <w:t>a los</w:t>
      </w:r>
      <w:r>
        <w:rPr>
          <w:spacing w:val="34"/>
          <w:w w:val="110"/>
        </w:rPr>
        <w:t> </w:t>
      </w:r>
      <w:r>
        <w:rPr>
          <w:w w:val="110"/>
        </w:rPr>
        <w:t>Estados</w:t>
      </w:r>
      <w:r>
        <w:rPr>
          <w:spacing w:val="37"/>
          <w:w w:val="110"/>
        </w:rPr>
        <w:t> </w:t>
      </w:r>
      <w:r>
        <w:rPr>
          <w:w w:val="110"/>
        </w:rPr>
        <w:t>miembros</w:t>
      </w:r>
      <w:r>
        <w:rPr>
          <w:spacing w:val="38"/>
          <w:w w:val="110"/>
        </w:rPr>
        <w:t> </w:t>
      </w:r>
      <w:r>
        <w:rPr>
          <w:w w:val="110"/>
        </w:rPr>
        <w:t>destinada</w:t>
      </w:r>
      <w:r>
        <w:rPr>
          <w:spacing w:val="40"/>
          <w:w w:val="110"/>
        </w:rPr>
        <w:t> </w:t>
      </w:r>
      <w:r>
        <w:rPr>
          <w:w w:val="110"/>
        </w:rPr>
        <w:t>a la compra de alimentos. Los objetivos</w:t>
      </w:r>
    </w:p>
    <w:p>
      <w:pPr>
        <w:pStyle w:val="BodyText"/>
        <w:spacing w:after="0" w:line="360" w:lineRule="auto"/>
        <w:jc w:val="both"/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32224" type="#_x0000_t202" id="docshape10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6966310</wp:posOffset>
                </wp:positionH>
                <wp:positionV relativeFrom="page">
                  <wp:posOffset>6595349</wp:posOffset>
                </wp:positionV>
                <wp:extent cx="263525" cy="3233420"/>
                <wp:effectExtent l="0" t="0" r="0" b="0"/>
                <wp:wrapNone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263525" cy="3233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4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9.318848pt;width:20.75pt;height:254.6pt;mso-position-horizontal-relative:page;mso-position-vertical-relative:page;z-index:15732736" type="#_x0000_t202" id="docshape11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4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before="1"/>
        <w:ind w:left="145"/>
      </w:pPr>
      <w:r>
        <w:rPr>
          <w:w w:val="110"/>
        </w:rPr>
        <w:t>que</w:t>
      </w:r>
      <w:r>
        <w:rPr>
          <w:spacing w:val="-8"/>
          <w:w w:val="110"/>
        </w:rPr>
        <w:t> </w:t>
      </w:r>
      <w:r>
        <w:rPr>
          <w:w w:val="110"/>
        </w:rPr>
        <w:t>pretende</w:t>
      </w:r>
      <w:r>
        <w:rPr>
          <w:spacing w:val="-4"/>
          <w:w w:val="110"/>
        </w:rPr>
        <w:t> </w:t>
      </w:r>
      <w:r>
        <w:rPr>
          <w:w w:val="110"/>
        </w:rPr>
        <w:t>alcanzar</w:t>
      </w:r>
      <w:r>
        <w:rPr>
          <w:spacing w:val="-4"/>
          <w:w w:val="110"/>
        </w:rPr>
        <w:t> son:</w:t>
      </w:r>
    </w:p>
    <w:p>
      <w:pPr>
        <w:pStyle w:val="ListParagraph"/>
        <w:numPr>
          <w:ilvl w:val="0"/>
          <w:numId w:val="2"/>
        </w:numPr>
        <w:tabs>
          <w:tab w:pos="864" w:val="left" w:leader="none"/>
        </w:tabs>
        <w:spacing w:line="240" w:lineRule="auto" w:before="258" w:after="0"/>
        <w:ind w:left="864" w:right="0" w:hanging="359"/>
        <w:jc w:val="left"/>
        <w:rPr>
          <w:sz w:val="24"/>
        </w:rPr>
      </w:pPr>
      <w:r>
        <w:rPr>
          <w:w w:val="110"/>
          <w:sz w:val="24"/>
        </w:rPr>
        <w:t>Promover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la</w:t>
      </w:r>
      <w:r>
        <w:rPr>
          <w:spacing w:val="-14"/>
          <w:w w:val="110"/>
          <w:sz w:val="24"/>
        </w:rPr>
        <w:t> </w:t>
      </w:r>
      <w:r>
        <w:rPr>
          <w:w w:val="110"/>
          <w:sz w:val="24"/>
        </w:rPr>
        <w:t>cohesión</w:t>
      </w:r>
      <w:r>
        <w:rPr>
          <w:spacing w:val="-13"/>
          <w:w w:val="110"/>
          <w:sz w:val="24"/>
        </w:rPr>
        <w:t> </w:t>
      </w:r>
      <w:r>
        <w:rPr>
          <w:spacing w:val="-2"/>
          <w:w w:val="110"/>
          <w:sz w:val="24"/>
        </w:rPr>
        <w:t>social</w:t>
      </w:r>
    </w:p>
    <w:p>
      <w:pPr>
        <w:pStyle w:val="ListParagraph"/>
        <w:numPr>
          <w:ilvl w:val="0"/>
          <w:numId w:val="2"/>
        </w:numPr>
        <w:tabs>
          <w:tab w:pos="864" w:val="left" w:leader="none"/>
        </w:tabs>
        <w:spacing w:line="240" w:lineRule="auto" w:before="140" w:after="0"/>
        <w:ind w:left="864" w:right="0" w:hanging="359"/>
        <w:jc w:val="left"/>
        <w:rPr>
          <w:sz w:val="24"/>
        </w:rPr>
      </w:pPr>
      <w:r>
        <w:rPr>
          <w:w w:val="110"/>
          <w:sz w:val="24"/>
        </w:rPr>
        <w:t>Reforzar</w:t>
      </w:r>
      <w:r>
        <w:rPr>
          <w:spacing w:val="-7"/>
          <w:w w:val="110"/>
          <w:sz w:val="24"/>
        </w:rPr>
        <w:t> </w:t>
      </w:r>
      <w:r>
        <w:rPr>
          <w:w w:val="110"/>
          <w:sz w:val="24"/>
        </w:rPr>
        <w:t>la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inclusión</w:t>
      </w:r>
      <w:r>
        <w:rPr>
          <w:spacing w:val="-3"/>
          <w:w w:val="110"/>
          <w:sz w:val="24"/>
        </w:rPr>
        <w:t> </w:t>
      </w:r>
      <w:r>
        <w:rPr>
          <w:spacing w:val="-2"/>
          <w:w w:val="110"/>
          <w:sz w:val="24"/>
        </w:rPr>
        <w:t>social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2" w:lineRule="auto" w:before="138" w:after="0"/>
        <w:ind w:left="865" w:right="148" w:hanging="360"/>
        <w:jc w:val="left"/>
        <w:rPr>
          <w:sz w:val="24"/>
        </w:rPr>
      </w:pPr>
      <w:r>
        <w:rPr>
          <w:w w:val="110"/>
          <w:sz w:val="24"/>
        </w:rPr>
        <w:t>Contribuir</w:t>
      </w:r>
      <w:r>
        <w:rPr>
          <w:spacing w:val="36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35"/>
          <w:w w:val="110"/>
          <w:sz w:val="24"/>
        </w:rPr>
        <w:t> </w:t>
      </w:r>
      <w:r>
        <w:rPr>
          <w:w w:val="110"/>
          <w:sz w:val="24"/>
        </w:rPr>
        <w:t>alcanzar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el</w:t>
      </w:r>
      <w:r>
        <w:rPr>
          <w:spacing w:val="34"/>
          <w:w w:val="110"/>
          <w:sz w:val="24"/>
        </w:rPr>
        <w:t> </w:t>
      </w:r>
      <w:r>
        <w:rPr>
          <w:w w:val="110"/>
          <w:sz w:val="24"/>
        </w:rPr>
        <w:t>objetivo</w:t>
      </w:r>
      <w:r>
        <w:rPr>
          <w:spacing w:val="39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34"/>
          <w:w w:val="110"/>
          <w:sz w:val="24"/>
        </w:rPr>
        <w:t> </w:t>
      </w:r>
      <w:r>
        <w:rPr>
          <w:w w:val="110"/>
          <w:sz w:val="24"/>
        </w:rPr>
        <w:t>erradicar</w:t>
      </w:r>
      <w:r>
        <w:rPr>
          <w:spacing w:val="39"/>
          <w:w w:val="110"/>
          <w:sz w:val="24"/>
        </w:rPr>
        <w:t> </w:t>
      </w:r>
      <w:r>
        <w:rPr>
          <w:w w:val="110"/>
          <w:sz w:val="24"/>
        </w:rPr>
        <w:t>la</w:t>
      </w:r>
      <w:r>
        <w:rPr>
          <w:spacing w:val="36"/>
          <w:w w:val="110"/>
          <w:sz w:val="24"/>
        </w:rPr>
        <w:t> </w:t>
      </w:r>
      <w:r>
        <w:rPr>
          <w:w w:val="110"/>
          <w:sz w:val="24"/>
        </w:rPr>
        <w:t>pobreza</w:t>
      </w:r>
      <w:r>
        <w:rPr>
          <w:spacing w:val="37"/>
          <w:w w:val="110"/>
          <w:sz w:val="24"/>
        </w:rPr>
        <w:t> </w:t>
      </w:r>
      <w:r>
        <w:rPr>
          <w:w w:val="110"/>
          <w:sz w:val="24"/>
        </w:rPr>
        <w:t>en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la</w:t>
      </w:r>
      <w:r>
        <w:rPr>
          <w:spacing w:val="34"/>
          <w:w w:val="110"/>
          <w:sz w:val="24"/>
        </w:rPr>
        <w:t> </w:t>
      </w:r>
      <w:r>
        <w:rPr>
          <w:w w:val="110"/>
          <w:sz w:val="24"/>
        </w:rPr>
        <w:t>Unión </w:t>
      </w:r>
      <w:r>
        <w:rPr>
          <w:spacing w:val="-2"/>
          <w:w w:val="110"/>
          <w:sz w:val="24"/>
        </w:rPr>
        <w:t>Europea.</w:t>
      </w:r>
    </w:p>
    <w:p>
      <w:pPr>
        <w:pStyle w:val="BodyText"/>
        <w:spacing w:before="160"/>
      </w:pPr>
    </w:p>
    <w:p>
      <w:pPr>
        <w:pStyle w:val="BodyText"/>
        <w:spacing w:line="360" w:lineRule="auto"/>
        <w:ind w:left="145" w:right="432" w:firstLine="1134"/>
        <w:jc w:val="both"/>
      </w:pPr>
      <w:r>
        <w:rPr>
          <w:w w:val="110"/>
        </w:rPr>
        <w:t>Las siguientes bases tienen como objeto regular el contenido del programa</w:t>
      </w:r>
      <w:r>
        <w:rPr>
          <w:spacing w:val="40"/>
          <w:w w:val="110"/>
        </w:rPr>
        <w:t> </w:t>
      </w:r>
      <w:r>
        <w:rPr>
          <w:w w:val="110"/>
        </w:rPr>
        <w:t>FEAD y las obligaciones que el Ayuntamiento de Villanueva del Trabuco</w:t>
      </w:r>
      <w:r>
        <w:rPr>
          <w:w w:val="110"/>
        </w:rPr>
        <w:t> debe</w:t>
      </w:r>
      <w:r>
        <w:rPr>
          <w:w w:val="110"/>
        </w:rPr>
        <w:t> cumplir</w:t>
      </w:r>
      <w:r>
        <w:rPr>
          <w:w w:val="110"/>
        </w:rPr>
        <w:t> como</w:t>
      </w:r>
      <w:r>
        <w:rPr>
          <w:w w:val="110"/>
        </w:rPr>
        <w:t> organización</w:t>
      </w:r>
      <w:r>
        <w:rPr>
          <w:w w:val="110"/>
        </w:rPr>
        <w:t> asociada</w:t>
      </w:r>
      <w:r>
        <w:rPr>
          <w:w w:val="110"/>
        </w:rPr>
        <w:t> de</w:t>
      </w:r>
      <w:r>
        <w:rPr>
          <w:w w:val="110"/>
        </w:rPr>
        <w:t> reparto.</w:t>
      </w:r>
      <w:r>
        <w:rPr>
          <w:w w:val="110"/>
        </w:rPr>
        <w:t> Además, dichas</w:t>
      </w:r>
      <w:r>
        <w:rPr>
          <w:w w:val="110"/>
        </w:rPr>
        <w:t> bases</w:t>
      </w:r>
      <w:r>
        <w:rPr>
          <w:w w:val="110"/>
        </w:rPr>
        <w:t> establecerán</w:t>
      </w:r>
      <w:r>
        <w:rPr>
          <w:w w:val="110"/>
        </w:rPr>
        <w:t> los</w:t>
      </w:r>
      <w:r>
        <w:rPr>
          <w:w w:val="110"/>
        </w:rPr>
        <w:t> criterios</w:t>
      </w:r>
      <w:r>
        <w:rPr>
          <w:w w:val="110"/>
        </w:rPr>
        <w:t> a</w:t>
      </w:r>
      <w:r>
        <w:rPr>
          <w:w w:val="110"/>
        </w:rPr>
        <w:t> seguir</w:t>
      </w:r>
      <w:r>
        <w:rPr>
          <w:w w:val="110"/>
        </w:rPr>
        <w:t> para</w:t>
      </w:r>
      <w:r>
        <w:rPr>
          <w:w w:val="110"/>
        </w:rPr>
        <w:t> valorar</w:t>
      </w:r>
      <w:r>
        <w:rPr>
          <w:w w:val="110"/>
        </w:rPr>
        <w:t> las situaciones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w w:val="110"/>
        </w:rPr>
        <w:t> pobreza económica y de especial vulnerabilidad social, así como</w:t>
      </w:r>
      <w:r>
        <w:rPr>
          <w:w w:val="110"/>
        </w:rPr>
        <w:t> el</w:t>
      </w:r>
      <w:r>
        <w:rPr>
          <w:w w:val="110"/>
        </w:rPr>
        <w:t> procedimiento</w:t>
      </w:r>
      <w:r>
        <w:rPr>
          <w:w w:val="110"/>
        </w:rPr>
        <w:t> para</w:t>
      </w:r>
      <w:r>
        <w:rPr>
          <w:w w:val="110"/>
        </w:rPr>
        <w:t> solicitar</w:t>
      </w:r>
      <w:r>
        <w:rPr>
          <w:w w:val="110"/>
        </w:rPr>
        <w:t> la</w:t>
      </w:r>
      <w:r>
        <w:rPr>
          <w:w w:val="110"/>
        </w:rPr>
        <w:t> participación</w:t>
      </w:r>
      <w:r>
        <w:rPr>
          <w:w w:val="110"/>
        </w:rPr>
        <w:t> en</w:t>
      </w:r>
      <w:r>
        <w:rPr>
          <w:w w:val="110"/>
        </w:rPr>
        <w:t> el</w:t>
      </w:r>
      <w:r>
        <w:rPr>
          <w:w w:val="110"/>
        </w:rPr>
        <w:t> programa</w:t>
      </w:r>
      <w:r>
        <w:rPr>
          <w:w w:val="110"/>
        </w:rPr>
        <w:t> y</w:t>
      </w:r>
      <w:r>
        <w:rPr>
          <w:w w:val="110"/>
        </w:rPr>
        <w:t> el funcionamiento</w:t>
      </w:r>
      <w:r>
        <w:rPr>
          <w:w w:val="110"/>
        </w:rPr>
        <w:t> del</w:t>
      </w:r>
      <w:r>
        <w:rPr>
          <w:w w:val="110"/>
        </w:rPr>
        <w:t> Banco</w:t>
      </w:r>
      <w:r>
        <w:rPr>
          <w:w w:val="110"/>
        </w:rPr>
        <w:t> de</w:t>
      </w:r>
      <w:r>
        <w:rPr>
          <w:w w:val="110"/>
        </w:rPr>
        <w:t> Alimentos</w:t>
      </w:r>
      <w:r>
        <w:rPr>
          <w:w w:val="110"/>
        </w:rPr>
        <w:t> municipal,</w:t>
      </w:r>
      <w:r>
        <w:rPr>
          <w:w w:val="110"/>
        </w:rPr>
        <w:t> especificándose</w:t>
      </w:r>
      <w:r>
        <w:rPr>
          <w:w w:val="110"/>
        </w:rPr>
        <w:t> la documentación</w:t>
      </w:r>
      <w:r>
        <w:rPr>
          <w:w w:val="110"/>
        </w:rPr>
        <w:t> acreditativa</w:t>
      </w:r>
      <w:r>
        <w:rPr>
          <w:w w:val="110"/>
        </w:rPr>
        <w:t> de</w:t>
      </w:r>
      <w:r>
        <w:rPr>
          <w:w w:val="110"/>
        </w:rPr>
        <w:t> la</w:t>
      </w:r>
      <w:r>
        <w:rPr>
          <w:w w:val="110"/>
        </w:rPr>
        <w:t> situación</w:t>
      </w:r>
      <w:r>
        <w:rPr>
          <w:w w:val="110"/>
        </w:rPr>
        <w:t> de</w:t>
      </w:r>
      <w:r>
        <w:rPr>
          <w:w w:val="110"/>
        </w:rPr>
        <w:t> necesidad</w:t>
      </w:r>
      <w:r>
        <w:rPr>
          <w:w w:val="110"/>
        </w:rPr>
        <w:t> que</w:t>
      </w:r>
      <w:r>
        <w:rPr>
          <w:w w:val="110"/>
        </w:rPr>
        <w:t> los participantes deberán aportar.</w:t>
      </w:r>
    </w:p>
    <w:p>
      <w:pPr>
        <w:pStyle w:val="BodyText"/>
      </w:pPr>
    </w:p>
    <w:p>
      <w:pPr>
        <w:pStyle w:val="BodyText"/>
        <w:spacing w:before="102"/>
      </w:pPr>
    </w:p>
    <w:p>
      <w:pPr>
        <w:pStyle w:val="Heading2"/>
        <w:numPr>
          <w:ilvl w:val="0"/>
          <w:numId w:val="1"/>
        </w:numPr>
        <w:tabs>
          <w:tab w:pos="1351" w:val="left" w:leader="none"/>
        </w:tabs>
        <w:spacing w:line="240" w:lineRule="auto" w:before="1" w:after="0"/>
        <w:ind w:left="1351" w:right="0" w:hanging="218"/>
        <w:jc w:val="left"/>
        <w:rPr>
          <w:u w:val="single"/>
        </w:rPr>
      </w:pPr>
      <w:r>
        <w:rPr>
          <w:spacing w:val="-6"/>
          <w:w w:val="110"/>
          <w:u w:val="single"/>
        </w:rPr>
        <w:t> </w:t>
      </w:r>
      <w:r>
        <w:rPr>
          <w:w w:val="110"/>
          <w:u w:val="single"/>
        </w:rPr>
        <w:t>RESPONSABLES</w:t>
      </w:r>
      <w:r>
        <w:rPr>
          <w:spacing w:val="-1"/>
          <w:w w:val="110"/>
          <w:u w:val="single"/>
        </w:rPr>
        <w:t> </w:t>
      </w:r>
      <w:r>
        <w:rPr>
          <w:w w:val="110"/>
          <w:u w:val="single"/>
        </w:rPr>
        <w:t>DE</w:t>
      </w:r>
      <w:r>
        <w:rPr>
          <w:spacing w:val="-3"/>
          <w:w w:val="110"/>
          <w:u w:val="single"/>
        </w:rPr>
        <w:t> </w:t>
      </w:r>
      <w:r>
        <w:rPr>
          <w:w w:val="110"/>
          <w:u w:val="single"/>
        </w:rPr>
        <w:t>LA</w:t>
      </w:r>
      <w:r>
        <w:rPr>
          <w:spacing w:val="-3"/>
          <w:w w:val="110"/>
          <w:u w:val="single"/>
        </w:rPr>
        <w:t> </w:t>
      </w:r>
      <w:r>
        <w:rPr>
          <w:w w:val="110"/>
          <w:u w:val="single"/>
        </w:rPr>
        <w:t>GESTIÓN</w:t>
      </w:r>
      <w:r>
        <w:rPr>
          <w:spacing w:val="-4"/>
          <w:w w:val="110"/>
          <w:u w:val="single"/>
        </w:rPr>
        <w:t> </w:t>
      </w:r>
      <w:r>
        <w:rPr>
          <w:w w:val="110"/>
          <w:u w:val="single"/>
        </w:rPr>
        <w:t>DEL</w:t>
      </w:r>
      <w:r>
        <w:rPr>
          <w:spacing w:val="-4"/>
          <w:w w:val="110"/>
          <w:u w:val="single"/>
        </w:rPr>
        <w:t> </w:t>
      </w:r>
      <w:r>
        <w:rPr>
          <w:spacing w:val="-2"/>
          <w:w w:val="110"/>
          <w:u w:val="single"/>
        </w:rPr>
        <w:t>PROGRAMA.</w:t>
      </w:r>
      <w:r>
        <w:rPr>
          <w:spacing w:val="40"/>
          <w:w w:val="110"/>
          <w:u w:val="single"/>
        </w:rPr>
        <w:t> </w:t>
      </w:r>
    </w:p>
    <w:p>
      <w:pPr>
        <w:pStyle w:val="BodyText"/>
      </w:pPr>
    </w:p>
    <w:p>
      <w:pPr>
        <w:pStyle w:val="BodyText"/>
        <w:spacing w:before="125"/>
      </w:pPr>
    </w:p>
    <w:p>
      <w:pPr>
        <w:pStyle w:val="BodyText"/>
        <w:spacing w:line="360" w:lineRule="auto" w:before="1"/>
        <w:ind w:left="145" w:right="141" w:firstLine="1134"/>
        <w:jc w:val="both"/>
      </w:pPr>
      <w:r>
        <w:rPr>
          <w:w w:val="110"/>
        </w:rPr>
        <w:t>Las</w:t>
      </w:r>
      <w:r>
        <w:rPr>
          <w:spacing w:val="40"/>
          <w:w w:val="110"/>
        </w:rPr>
        <w:t> </w:t>
      </w:r>
      <w:r>
        <w:rPr>
          <w:w w:val="110"/>
        </w:rPr>
        <w:t>Organizaciones</w:t>
      </w:r>
      <w:r>
        <w:rPr>
          <w:spacing w:val="40"/>
          <w:w w:val="110"/>
        </w:rPr>
        <w:t> </w:t>
      </w:r>
      <w:r>
        <w:rPr>
          <w:w w:val="110"/>
        </w:rPr>
        <w:t>Asociadas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Distribución</w:t>
      </w:r>
      <w:r>
        <w:rPr>
          <w:spacing w:val="40"/>
          <w:w w:val="110"/>
        </w:rPr>
        <w:t> </w:t>
      </w:r>
      <w:r>
        <w:rPr>
          <w:w w:val="110"/>
        </w:rPr>
        <w:t>(OAD)</w:t>
      </w:r>
      <w:r>
        <w:rPr>
          <w:spacing w:val="40"/>
          <w:w w:val="110"/>
        </w:rPr>
        <w:t> </w:t>
      </w:r>
      <w:r>
        <w:rPr>
          <w:w w:val="110"/>
        </w:rPr>
        <w:t>son aquellas</w:t>
      </w:r>
      <w:r>
        <w:rPr>
          <w:spacing w:val="40"/>
          <w:w w:val="110"/>
        </w:rPr>
        <w:t> </w:t>
      </w:r>
      <w:r>
        <w:rPr>
          <w:w w:val="110"/>
        </w:rPr>
        <w:t>encargadas de:</w:t>
      </w:r>
    </w:p>
    <w:p>
      <w:pPr>
        <w:pStyle w:val="ListParagraph"/>
        <w:numPr>
          <w:ilvl w:val="0"/>
          <w:numId w:val="2"/>
        </w:numPr>
        <w:tabs>
          <w:tab w:pos="864" w:val="left" w:leader="none"/>
        </w:tabs>
        <w:spacing w:line="240" w:lineRule="auto" w:before="136" w:after="0"/>
        <w:ind w:left="864" w:right="0" w:hanging="359"/>
        <w:jc w:val="both"/>
        <w:rPr>
          <w:sz w:val="24"/>
        </w:rPr>
      </w:pPr>
      <w:r>
        <w:rPr>
          <w:w w:val="110"/>
          <w:sz w:val="24"/>
        </w:rPr>
        <w:t>Almacenar</w:t>
      </w:r>
      <w:r>
        <w:rPr>
          <w:spacing w:val="-15"/>
          <w:w w:val="110"/>
          <w:sz w:val="24"/>
        </w:rPr>
        <w:t> </w:t>
      </w:r>
      <w:r>
        <w:rPr>
          <w:w w:val="110"/>
          <w:sz w:val="24"/>
        </w:rPr>
        <w:t>y</w:t>
      </w:r>
      <w:r>
        <w:rPr>
          <w:spacing w:val="-13"/>
          <w:w w:val="110"/>
          <w:sz w:val="24"/>
        </w:rPr>
        <w:t> </w:t>
      </w:r>
      <w:r>
        <w:rPr>
          <w:w w:val="110"/>
          <w:sz w:val="24"/>
        </w:rPr>
        <w:t>distribuir</w:t>
      </w:r>
      <w:r>
        <w:rPr>
          <w:spacing w:val="-10"/>
          <w:w w:val="110"/>
          <w:sz w:val="24"/>
        </w:rPr>
        <w:t> </w:t>
      </w:r>
      <w:r>
        <w:rPr>
          <w:w w:val="110"/>
          <w:sz w:val="24"/>
        </w:rPr>
        <w:t>los</w:t>
      </w:r>
      <w:r>
        <w:rPr>
          <w:spacing w:val="-11"/>
          <w:w w:val="110"/>
          <w:sz w:val="24"/>
        </w:rPr>
        <w:t> </w:t>
      </w:r>
      <w:r>
        <w:rPr>
          <w:w w:val="110"/>
          <w:sz w:val="24"/>
        </w:rPr>
        <w:t>alimentos</w:t>
      </w:r>
      <w:r>
        <w:rPr>
          <w:spacing w:val="-12"/>
          <w:w w:val="110"/>
          <w:sz w:val="24"/>
        </w:rPr>
        <w:t> </w:t>
      </w:r>
      <w:r>
        <w:rPr>
          <w:w w:val="110"/>
          <w:sz w:val="24"/>
        </w:rPr>
        <w:t>adquiridos</w:t>
      </w:r>
      <w:r>
        <w:rPr>
          <w:spacing w:val="-1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el</w:t>
      </w:r>
      <w:r>
        <w:rPr>
          <w:spacing w:val="-13"/>
          <w:w w:val="110"/>
          <w:sz w:val="24"/>
        </w:rPr>
        <w:t> </w:t>
      </w:r>
      <w:r>
        <w:rPr>
          <w:spacing w:val="-4"/>
          <w:w w:val="110"/>
          <w:sz w:val="24"/>
        </w:rPr>
        <w:t>FEGA.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2" w:lineRule="auto" w:before="154" w:after="0"/>
        <w:ind w:left="865" w:right="154" w:hanging="360"/>
        <w:jc w:val="both"/>
        <w:rPr>
          <w:sz w:val="24"/>
        </w:rPr>
      </w:pPr>
      <w:r>
        <w:rPr>
          <w:w w:val="110"/>
          <w:sz w:val="24"/>
        </w:rPr>
        <w:t>Velar para que los alimentos se destinen finalmente a quienes más lo </w:t>
      </w:r>
      <w:r>
        <w:rPr>
          <w:spacing w:val="-2"/>
          <w:w w:val="110"/>
          <w:sz w:val="24"/>
        </w:rPr>
        <w:t>necesitan.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2" w:after="0"/>
        <w:ind w:left="865" w:right="158" w:hanging="360"/>
        <w:jc w:val="both"/>
        <w:rPr>
          <w:sz w:val="24"/>
        </w:rPr>
      </w:pPr>
      <w:r>
        <w:rPr>
          <w:w w:val="110"/>
          <w:sz w:val="24"/>
        </w:rPr>
        <w:t>Informar y asesorar al FEGA para la correcta ejecución del programa, a través de las Comisiones de Seguimiento.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6" w:after="0"/>
        <w:ind w:left="865" w:right="152" w:hanging="360"/>
        <w:jc w:val="both"/>
        <w:rPr>
          <w:sz w:val="24"/>
        </w:rPr>
      </w:pPr>
      <w:r>
        <w:rPr>
          <w:w w:val="110"/>
          <w:sz w:val="24"/>
        </w:rPr>
        <w:t>Conservar</w:t>
      </w:r>
      <w:r>
        <w:rPr>
          <w:w w:val="110"/>
          <w:sz w:val="24"/>
        </w:rPr>
        <w:t> todos</w:t>
      </w:r>
      <w:r>
        <w:rPr>
          <w:w w:val="110"/>
          <w:sz w:val="24"/>
        </w:rPr>
        <w:t> los</w:t>
      </w:r>
      <w:r>
        <w:rPr>
          <w:w w:val="110"/>
          <w:sz w:val="24"/>
        </w:rPr>
        <w:t> documentos</w:t>
      </w:r>
      <w:r>
        <w:rPr>
          <w:w w:val="110"/>
          <w:sz w:val="24"/>
        </w:rPr>
        <w:t> contables</w:t>
      </w:r>
      <w:r>
        <w:rPr>
          <w:w w:val="110"/>
          <w:sz w:val="24"/>
        </w:rPr>
        <w:t> y</w:t>
      </w:r>
      <w:r>
        <w:rPr>
          <w:w w:val="110"/>
          <w:sz w:val="24"/>
        </w:rPr>
        <w:t> justificantes</w:t>
      </w:r>
      <w:r>
        <w:rPr>
          <w:w w:val="110"/>
          <w:sz w:val="24"/>
        </w:rPr>
        <w:t> adecuados sobre</w:t>
      </w:r>
      <w:r>
        <w:rPr>
          <w:w w:val="110"/>
          <w:sz w:val="24"/>
        </w:rPr>
        <w:t> la</w:t>
      </w:r>
      <w:r>
        <w:rPr>
          <w:w w:val="110"/>
          <w:sz w:val="24"/>
        </w:rPr>
        <w:t> recepción</w:t>
      </w:r>
      <w:r>
        <w:rPr>
          <w:w w:val="110"/>
          <w:sz w:val="24"/>
        </w:rPr>
        <w:t> y</w:t>
      </w:r>
      <w:r>
        <w:rPr>
          <w:w w:val="110"/>
          <w:sz w:val="24"/>
        </w:rPr>
        <w:t> destino</w:t>
      </w:r>
      <w:r>
        <w:rPr>
          <w:w w:val="110"/>
          <w:sz w:val="24"/>
        </w:rPr>
        <w:t> de</w:t>
      </w:r>
      <w:r>
        <w:rPr>
          <w:w w:val="110"/>
          <w:sz w:val="24"/>
        </w:rPr>
        <w:t> los</w:t>
      </w:r>
      <w:r>
        <w:rPr>
          <w:w w:val="110"/>
          <w:sz w:val="24"/>
        </w:rPr>
        <w:t> alimentos</w:t>
      </w:r>
      <w:r>
        <w:rPr>
          <w:w w:val="110"/>
          <w:sz w:val="24"/>
        </w:rPr>
        <w:t> durante</w:t>
      </w:r>
      <w:r>
        <w:rPr>
          <w:w w:val="110"/>
          <w:sz w:val="24"/>
        </w:rPr>
        <w:t> un</w:t>
      </w:r>
      <w:r>
        <w:rPr>
          <w:w w:val="110"/>
          <w:sz w:val="24"/>
        </w:rPr>
        <w:t> período mínimo de 5 años.</w:t>
      </w:r>
    </w:p>
    <w:p>
      <w:pPr>
        <w:pStyle w:val="ListParagraph"/>
        <w:numPr>
          <w:ilvl w:val="0"/>
          <w:numId w:val="2"/>
        </w:numPr>
        <w:tabs>
          <w:tab w:pos="864" w:val="left" w:leader="none"/>
        </w:tabs>
        <w:spacing w:line="240" w:lineRule="auto" w:before="19" w:after="0"/>
        <w:ind w:left="864" w:right="0" w:hanging="359"/>
        <w:jc w:val="both"/>
        <w:rPr>
          <w:sz w:val="24"/>
        </w:rPr>
      </w:pPr>
      <w:r>
        <w:rPr>
          <w:w w:val="110"/>
          <w:sz w:val="24"/>
        </w:rPr>
        <w:t>Permitir</w:t>
      </w:r>
      <w:r>
        <w:rPr>
          <w:spacing w:val="19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9"/>
          <w:w w:val="110"/>
          <w:sz w:val="24"/>
        </w:rPr>
        <w:t> </w:t>
      </w:r>
      <w:r>
        <w:rPr>
          <w:w w:val="110"/>
          <w:sz w:val="24"/>
        </w:rPr>
        <w:t>las</w:t>
      </w:r>
      <w:r>
        <w:rPr>
          <w:spacing w:val="22"/>
          <w:w w:val="110"/>
          <w:sz w:val="24"/>
        </w:rPr>
        <w:t> </w:t>
      </w:r>
      <w:r>
        <w:rPr>
          <w:w w:val="110"/>
          <w:sz w:val="24"/>
        </w:rPr>
        <w:t>autoridades</w:t>
      </w:r>
      <w:r>
        <w:rPr>
          <w:spacing w:val="22"/>
          <w:w w:val="110"/>
          <w:sz w:val="24"/>
        </w:rPr>
        <w:t> </w:t>
      </w:r>
      <w:r>
        <w:rPr>
          <w:w w:val="110"/>
          <w:sz w:val="24"/>
        </w:rPr>
        <w:t>competentes</w:t>
      </w:r>
      <w:r>
        <w:rPr>
          <w:spacing w:val="21"/>
          <w:w w:val="110"/>
          <w:sz w:val="24"/>
        </w:rPr>
        <w:t> </w:t>
      </w:r>
      <w:r>
        <w:rPr>
          <w:w w:val="110"/>
          <w:sz w:val="24"/>
        </w:rPr>
        <w:t>el</w:t>
      </w:r>
      <w:r>
        <w:rPr>
          <w:spacing w:val="21"/>
          <w:w w:val="110"/>
          <w:sz w:val="24"/>
        </w:rPr>
        <w:t> </w:t>
      </w:r>
      <w:r>
        <w:rPr>
          <w:w w:val="110"/>
          <w:sz w:val="24"/>
        </w:rPr>
        <w:t>acceso</w:t>
      </w:r>
      <w:r>
        <w:rPr>
          <w:spacing w:val="2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7"/>
          <w:w w:val="110"/>
          <w:sz w:val="24"/>
        </w:rPr>
        <w:t> </w:t>
      </w:r>
      <w:r>
        <w:rPr>
          <w:w w:val="110"/>
          <w:sz w:val="24"/>
        </w:rPr>
        <w:t>la</w:t>
      </w:r>
      <w:r>
        <w:rPr>
          <w:spacing w:val="18"/>
          <w:w w:val="110"/>
          <w:sz w:val="24"/>
        </w:rPr>
        <w:t> </w:t>
      </w:r>
      <w:r>
        <w:rPr>
          <w:spacing w:val="-2"/>
          <w:w w:val="110"/>
          <w:sz w:val="24"/>
        </w:rPr>
        <w:t>documentación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33248" type="#_x0000_t202" id="docshape12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6966310</wp:posOffset>
                </wp:positionH>
                <wp:positionV relativeFrom="page">
                  <wp:posOffset>6595349</wp:posOffset>
                </wp:positionV>
                <wp:extent cx="263525" cy="3233420"/>
                <wp:effectExtent l="0" t="0" r="0" b="0"/>
                <wp:wrapNone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263525" cy="3233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5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9.318848pt;width:20.75pt;height:254.6pt;mso-position-horizontal-relative:page;mso-position-vertical-relative:page;z-index:15733760" type="#_x0000_t202" id="docshape13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5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before="1"/>
        <w:ind w:left="865"/>
      </w:pPr>
      <w:r>
        <w:rPr>
          <w:w w:val="110"/>
        </w:rPr>
        <w:t>para</w:t>
      </w:r>
      <w:r>
        <w:rPr>
          <w:spacing w:val="-6"/>
          <w:w w:val="110"/>
        </w:rPr>
        <w:t> </w:t>
      </w:r>
      <w:r>
        <w:rPr>
          <w:w w:val="110"/>
        </w:rPr>
        <w:t>realizar</w:t>
      </w:r>
      <w:r>
        <w:rPr>
          <w:spacing w:val="-4"/>
          <w:w w:val="110"/>
        </w:rPr>
        <w:t> </w:t>
      </w:r>
      <w:r>
        <w:rPr>
          <w:w w:val="110"/>
        </w:rPr>
        <w:t>los</w:t>
      </w:r>
      <w:r>
        <w:rPr>
          <w:spacing w:val="-6"/>
          <w:w w:val="110"/>
        </w:rPr>
        <w:t> </w:t>
      </w:r>
      <w:r>
        <w:rPr>
          <w:w w:val="110"/>
        </w:rPr>
        <w:t>controles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oportunos.</w:t>
      </w:r>
    </w:p>
    <w:p>
      <w:pPr>
        <w:pStyle w:val="BodyText"/>
      </w:pPr>
    </w:p>
    <w:p>
      <w:pPr>
        <w:pStyle w:val="BodyText"/>
        <w:spacing w:before="119"/>
      </w:pPr>
    </w:p>
    <w:p>
      <w:pPr>
        <w:pStyle w:val="BodyText"/>
        <w:spacing w:line="360" w:lineRule="auto" w:before="1"/>
        <w:ind w:left="145" w:right="428" w:firstLine="1134"/>
        <w:jc w:val="both"/>
      </w:pPr>
      <w:r>
        <w:rPr>
          <w:w w:val="110"/>
        </w:rPr>
        <w:t>Las</w:t>
      </w:r>
      <w:r>
        <w:rPr>
          <w:w w:val="110"/>
        </w:rPr>
        <w:t> Organizaciones</w:t>
      </w:r>
      <w:r>
        <w:rPr>
          <w:w w:val="110"/>
        </w:rPr>
        <w:t> Asociadas</w:t>
      </w:r>
      <w:r>
        <w:rPr>
          <w:w w:val="110"/>
        </w:rPr>
        <w:t> de</w:t>
      </w:r>
      <w:r>
        <w:rPr>
          <w:w w:val="110"/>
        </w:rPr>
        <w:t> Reparto</w:t>
      </w:r>
      <w:r>
        <w:rPr>
          <w:w w:val="110"/>
        </w:rPr>
        <w:t> (OAR)</w:t>
      </w:r>
      <w:r>
        <w:rPr>
          <w:w w:val="110"/>
        </w:rPr>
        <w:t> son</w:t>
      </w:r>
      <w:r>
        <w:rPr>
          <w:w w:val="110"/>
        </w:rPr>
        <w:t> las organizaciones</w:t>
      </w:r>
      <w:r>
        <w:rPr>
          <w:w w:val="110"/>
        </w:rPr>
        <w:t> sin</w:t>
      </w:r>
      <w:r>
        <w:rPr>
          <w:w w:val="110"/>
        </w:rPr>
        <w:t> ánimo de lucro</w:t>
      </w:r>
      <w:r>
        <w:rPr>
          <w:w w:val="110"/>
        </w:rPr>
        <w:t> autorizadas por</w:t>
      </w:r>
      <w:r>
        <w:rPr>
          <w:w w:val="110"/>
        </w:rPr>
        <w:t> el</w:t>
      </w:r>
      <w:r>
        <w:rPr>
          <w:w w:val="110"/>
        </w:rPr>
        <w:t> FEGA y son las encargadas</w:t>
      </w:r>
      <w:r>
        <w:rPr>
          <w:w w:val="110"/>
        </w:rPr>
        <w:t> de</w:t>
      </w:r>
      <w:r>
        <w:rPr>
          <w:w w:val="110"/>
        </w:rPr>
        <w:t> distribuir</w:t>
      </w:r>
      <w:r>
        <w:rPr>
          <w:w w:val="110"/>
        </w:rPr>
        <w:t> los</w:t>
      </w:r>
      <w:r>
        <w:rPr>
          <w:w w:val="110"/>
        </w:rPr>
        <w:t> alimentos</w:t>
      </w:r>
      <w:r>
        <w:rPr>
          <w:w w:val="110"/>
        </w:rPr>
        <w:t> del</w:t>
      </w:r>
      <w:r>
        <w:rPr>
          <w:w w:val="110"/>
        </w:rPr>
        <w:t> programa</w:t>
      </w:r>
      <w:r>
        <w:rPr>
          <w:w w:val="110"/>
        </w:rPr>
        <w:t> entre</w:t>
      </w:r>
      <w:r>
        <w:rPr>
          <w:w w:val="110"/>
        </w:rPr>
        <w:t> las</w:t>
      </w:r>
      <w:r>
        <w:rPr>
          <w:w w:val="110"/>
        </w:rPr>
        <w:t> personas más necesitadas, junto con las medidas</w:t>
      </w:r>
      <w:r>
        <w:rPr>
          <w:spacing w:val="40"/>
          <w:w w:val="110"/>
        </w:rPr>
        <w:t> </w:t>
      </w:r>
      <w:r>
        <w:rPr>
          <w:w w:val="110"/>
        </w:rPr>
        <w:t>de acompañamiento (conjunto de actuaciones</w:t>
      </w:r>
      <w:r>
        <w:rPr>
          <w:w w:val="110"/>
        </w:rPr>
        <w:t> dirigidas</w:t>
      </w:r>
      <w:r>
        <w:rPr>
          <w:w w:val="110"/>
        </w:rPr>
        <w:t> a</w:t>
      </w:r>
      <w:r>
        <w:rPr>
          <w:w w:val="110"/>
        </w:rPr>
        <w:t> favorecer</w:t>
      </w:r>
      <w:r>
        <w:rPr>
          <w:w w:val="110"/>
        </w:rPr>
        <w:t> la</w:t>
      </w:r>
      <w:r>
        <w:rPr>
          <w:w w:val="110"/>
        </w:rPr>
        <w:t> inclusión</w:t>
      </w:r>
      <w:r>
        <w:rPr>
          <w:w w:val="110"/>
        </w:rPr>
        <w:t> social).</w:t>
      </w:r>
      <w:r>
        <w:rPr>
          <w:w w:val="110"/>
        </w:rPr>
        <w:t> Estas</w:t>
      </w:r>
      <w:r>
        <w:rPr>
          <w:w w:val="110"/>
        </w:rPr>
        <w:t> entidades benéficas entregan los alimentos de forma gratuita de dos formas: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36" w:after="0"/>
        <w:ind w:left="865" w:right="138" w:hanging="360"/>
        <w:jc w:val="both"/>
        <w:rPr>
          <w:sz w:val="24"/>
        </w:rPr>
      </w:pPr>
      <w:r>
        <w:rPr>
          <w:w w:val="110"/>
          <w:sz w:val="24"/>
        </w:rPr>
        <w:t>Mediante</w:t>
      </w:r>
      <w:r>
        <w:rPr>
          <w:w w:val="110"/>
          <w:sz w:val="24"/>
        </w:rPr>
        <w:t> el</w:t>
      </w:r>
      <w:r>
        <w:rPr>
          <w:w w:val="110"/>
          <w:sz w:val="24"/>
        </w:rPr>
        <w:t> reparto</w:t>
      </w:r>
      <w:r>
        <w:rPr>
          <w:w w:val="110"/>
          <w:sz w:val="24"/>
        </w:rPr>
        <w:t> de</w:t>
      </w:r>
      <w:r>
        <w:rPr>
          <w:w w:val="110"/>
          <w:sz w:val="24"/>
        </w:rPr>
        <w:t> los</w:t>
      </w:r>
      <w:r>
        <w:rPr>
          <w:w w:val="110"/>
          <w:sz w:val="24"/>
        </w:rPr>
        <w:t> alimentos</w:t>
      </w:r>
      <w:r>
        <w:rPr>
          <w:w w:val="110"/>
          <w:sz w:val="24"/>
        </w:rPr>
        <w:t> de</w:t>
      </w:r>
      <w:r>
        <w:rPr>
          <w:w w:val="110"/>
          <w:sz w:val="24"/>
        </w:rPr>
        <w:t> forma</w:t>
      </w:r>
      <w:r>
        <w:rPr>
          <w:w w:val="110"/>
          <w:sz w:val="24"/>
        </w:rPr>
        <w:t> directa</w:t>
      </w:r>
      <w:r>
        <w:rPr>
          <w:w w:val="110"/>
          <w:sz w:val="24"/>
        </w:rPr>
        <w:t> a</w:t>
      </w:r>
      <w:r>
        <w:rPr>
          <w:w w:val="110"/>
          <w:sz w:val="24"/>
        </w:rPr>
        <w:t> las</w:t>
      </w:r>
      <w:r>
        <w:rPr>
          <w:w w:val="110"/>
          <w:sz w:val="24"/>
        </w:rPr>
        <w:t> personas que acuden a sus locales, como por ejemplo, parroquias, fundaciones, servicios</w:t>
      </w:r>
      <w:r>
        <w:rPr>
          <w:spacing w:val="-10"/>
          <w:w w:val="110"/>
          <w:sz w:val="24"/>
        </w:rPr>
        <w:t> </w:t>
      </w:r>
      <w:r>
        <w:rPr>
          <w:w w:val="110"/>
          <w:sz w:val="24"/>
        </w:rPr>
        <w:t>sociales</w:t>
      </w:r>
      <w:r>
        <w:rPr>
          <w:spacing w:val="-8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10"/>
          <w:w w:val="110"/>
          <w:sz w:val="24"/>
        </w:rPr>
        <w:t> </w:t>
      </w:r>
      <w:r>
        <w:rPr>
          <w:w w:val="110"/>
          <w:sz w:val="24"/>
        </w:rPr>
        <w:t>ayuntamientos,</w:t>
      </w:r>
      <w:r>
        <w:rPr>
          <w:spacing w:val="-9"/>
          <w:w w:val="110"/>
          <w:sz w:val="24"/>
        </w:rPr>
        <w:t> </w:t>
      </w:r>
      <w:r>
        <w:rPr>
          <w:w w:val="110"/>
          <w:sz w:val="24"/>
        </w:rPr>
        <w:t>etc.</w:t>
      </w:r>
      <w:r>
        <w:rPr>
          <w:spacing w:val="-12"/>
          <w:w w:val="110"/>
          <w:sz w:val="24"/>
        </w:rPr>
        <w:t> </w:t>
      </w:r>
      <w:r>
        <w:rPr>
          <w:w w:val="110"/>
          <w:sz w:val="24"/>
        </w:rPr>
        <w:t>Son</w:t>
      </w:r>
      <w:r>
        <w:rPr>
          <w:spacing w:val="-10"/>
          <w:w w:val="110"/>
          <w:sz w:val="24"/>
        </w:rPr>
        <w:t> </w:t>
      </w:r>
      <w:r>
        <w:rPr>
          <w:w w:val="110"/>
          <w:sz w:val="24"/>
        </w:rPr>
        <w:t>entidades</w:t>
      </w:r>
      <w:r>
        <w:rPr>
          <w:spacing w:val="-8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12"/>
          <w:w w:val="110"/>
          <w:sz w:val="24"/>
        </w:rPr>
        <w:t> </w:t>
      </w:r>
      <w:r>
        <w:rPr>
          <w:w w:val="110"/>
          <w:sz w:val="24"/>
        </w:rPr>
        <w:t>reparto.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Los alimentos</w:t>
      </w:r>
      <w:r>
        <w:rPr>
          <w:w w:val="110"/>
          <w:sz w:val="24"/>
        </w:rPr>
        <w:t> que</w:t>
      </w:r>
      <w:r>
        <w:rPr>
          <w:w w:val="110"/>
          <w:sz w:val="24"/>
        </w:rPr>
        <w:t> se</w:t>
      </w:r>
      <w:r>
        <w:rPr>
          <w:w w:val="110"/>
          <w:sz w:val="24"/>
        </w:rPr>
        <w:t> suelen</w:t>
      </w:r>
      <w:r>
        <w:rPr>
          <w:w w:val="110"/>
          <w:sz w:val="24"/>
        </w:rPr>
        <w:t> distribuir</w:t>
      </w:r>
      <w:r>
        <w:rPr>
          <w:w w:val="110"/>
          <w:sz w:val="24"/>
        </w:rPr>
        <w:t> suelen</w:t>
      </w:r>
      <w:r>
        <w:rPr>
          <w:w w:val="110"/>
          <w:sz w:val="24"/>
        </w:rPr>
        <w:t> ser:</w:t>
      </w:r>
      <w:r>
        <w:rPr>
          <w:w w:val="110"/>
          <w:sz w:val="24"/>
        </w:rPr>
        <w:t> aceite</w:t>
      </w:r>
      <w:r>
        <w:rPr>
          <w:w w:val="110"/>
          <w:sz w:val="24"/>
        </w:rPr>
        <w:t> de</w:t>
      </w:r>
      <w:r>
        <w:rPr>
          <w:w w:val="110"/>
          <w:sz w:val="24"/>
        </w:rPr>
        <w:t> oliva, legumbres</w:t>
      </w:r>
      <w:r>
        <w:rPr>
          <w:w w:val="110"/>
          <w:sz w:val="24"/>
        </w:rPr>
        <w:t> (lentejas y</w:t>
      </w:r>
      <w:r>
        <w:rPr>
          <w:w w:val="110"/>
          <w:sz w:val="24"/>
        </w:rPr>
        <w:t> garbanzos),</w:t>
      </w:r>
      <w:r>
        <w:rPr>
          <w:w w:val="110"/>
          <w:sz w:val="24"/>
        </w:rPr>
        <w:t> arroz, leche</w:t>
      </w:r>
      <w:r>
        <w:rPr>
          <w:w w:val="110"/>
          <w:sz w:val="24"/>
        </w:rPr>
        <w:t> UHT, queso, macarrones,</w:t>
      </w:r>
      <w:r>
        <w:rPr>
          <w:w w:val="110"/>
          <w:sz w:val="24"/>
        </w:rPr>
        <w:t> harina,</w:t>
      </w:r>
      <w:r>
        <w:rPr>
          <w:w w:val="110"/>
          <w:sz w:val="24"/>
        </w:rPr>
        <w:t> galletas,</w:t>
      </w:r>
      <w:r>
        <w:rPr>
          <w:w w:val="110"/>
          <w:sz w:val="24"/>
        </w:rPr>
        <w:t> fruta</w:t>
      </w:r>
      <w:r>
        <w:rPr>
          <w:w w:val="110"/>
          <w:sz w:val="24"/>
        </w:rPr>
        <w:t> en</w:t>
      </w:r>
      <w:r>
        <w:rPr>
          <w:w w:val="110"/>
          <w:sz w:val="24"/>
        </w:rPr>
        <w:t> conserva</w:t>
      </w:r>
      <w:r>
        <w:rPr>
          <w:w w:val="110"/>
          <w:sz w:val="24"/>
        </w:rPr>
        <w:t> sin</w:t>
      </w:r>
      <w:r>
        <w:rPr>
          <w:w w:val="110"/>
          <w:sz w:val="24"/>
        </w:rPr>
        <w:t> azúcar</w:t>
      </w:r>
      <w:r>
        <w:rPr>
          <w:w w:val="110"/>
          <w:sz w:val="24"/>
        </w:rPr>
        <w:t> añadido, judías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verdes</w:t>
      </w:r>
      <w:r>
        <w:rPr>
          <w:w w:val="110"/>
          <w:sz w:val="24"/>
        </w:rPr>
        <w:t> en</w:t>
      </w:r>
      <w:r>
        <w:rPr>
          <w:w w:val="110"/>
          <w:sz w:val="24"/>
        </w:rPr>
        <w:t> conserva,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tomate frito, cereales infantiles y potitos.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8" w:after="0"/>
        <w:ind w:left="865" w:right="155" w:hanging="360"/>
        <w:jc w:val="both"/>
        <w:rPr>
          <w:sz w:val="24"/>
        </w:rPr>
      </w:pPr>
      <w:r>
        <w:rPr>
          <w:w w:val="110"/>
          <w:sz w:val="24"/>
        </w:rPr>
        <w:t>Mediante</w:t>
      </w:r>
      <w:r>
        <w:rPr>
          <w:w w:val="110"/>
          <w:sz w:val="24"/>
        </w:rPr>
        <w:t> el</w:t>
      </w:r>
      <w:r>
        <w:rPr>
          <w:w w:val="110"/>
          <w:sz w:val="24"/>
        </w:rPr>
        <w:t> consumo</w:t>
      </w:r>
      <w:r>
        <w:rPr>
          <w:w w:val="110"/>
          <w:sz w:val="24"/>
        </w:rPr>
        <w:t> directo</w:t>
      </w:r>
      <w:r>
        <w:rPr>
          <w:w w:val="110"/>
          <w:sz w:val="24"/>
        </w:rPr>
        <w:t> de</w:t>
      </w:r>
      <w:r>
        <w:rPr>
          <w:w w:val="110"/>
          <w:sz w:val="24"/>
        </w:rPr>
        <w:t> los</w:t>
      </w:r>
      <w:r>
        <w:rPr>
          <w:w w:val="110"/>
          <w:sz w:val="24"/>
        </w:rPr>
        <w:t> productos en</w:t>
      </w:r>
      <w:r>
        <w:rPr>
          <w:w w:val="110"/>
          <w:sz w:val="24"/>
        </w:rPr>
        <w:t> sus</w:t>
      </w:r>
      <w:r>
        <w:rPr>
          <w:w w:val="110"/>
          <w:sz w:val="24"/>
        </w:rPr>
        <w:t> instalaciones donde</w:t>
      </w:r>
      <w:r>
        <w:rPr>
          <w:w w:val="110"/>
          <w:sz w:val="24"/>
        </w:rPr>
        <w:t> se</w:t>
      </w:r>
      <w:r>
        <w:rPr>
          <w:w w:val="110"/>
          <w:sz w:val="24"/>
        </w:rPr>
        <w:t> preparan</w:t>
      </w:r>
      <w:r>
        <w:rPr>
          <w:w w:val="110"/>
          <w:sz w:val="24"/>
        </w:rPr>
        <w:t> los</w:t>
      </w:r>
      <w:r>
        <w:rPr>
          <w:w w:val="110"/>
          <w:sz w:val="24"/>
        </w:rPr>
        <w:t> alimentos</w:t>
      </w:r>
      <w:r>
        <w:rPr>
          <w:w w:val="110"/>
          <w:sz w:val="24"/>
        </w:rPr>
        <w:t> para</w:t>
      </w:r>
      <w:r>
        <w:rPr>
          <w:w w:val="110"/>
          <w:sz w:val="24"/>
        </w:rPr>
        <w:t> ser</w:t>
      </w:r>
      <w:r>
        <w:rPr>
          <w:w w:val="110"/>
          <w:sz w:val="24"/>
        </w:rPr>
        <w:t> consumidos,</w:t>
      </w:r>
      <w:r>
        <w:rPr>
          <w:w w:val="110"/>
          <w:sz w:val="24"/>
        </w:rPr>
        <w:t> tanto</w:t>
      </w:r>
      <w:r>
        <w:rPr>
          <w:w w:val="110"/>
          <w:sz w:val="24"/>
        </w:rPr>
        <w:t> en comedores como en casas de acogida. Son entidades de consumo.</w:t>
      </w:r>
    </w:p>
    <w:p>
      <w:pPr>
        <w:pStyle w:val="BodyText"/>
        <w:spacing w:before="138"/>
      </w:pPr>
    </w:p>
    <w:p>
      <w:pPr>
        <w:pStyle w:val="BodyText"/>
        <w:spacing w:line="360" w:lineRule="auto"/>
        <w:ind w:left="145" w:right="473" w:firstLine="1134"/>
        <w:jc w:val="both"/>
      </w:pPr>
      <w:r>
        <w:rPr>
          <w:w w:val="110"/>
        </w:rPr>
        <w:t>Una organización asociada que quiera participar en el programa debe cumplir los requisitos establecidos en la Resolución anual del FEGA [Resolución</w:t>
      </w:r>
      <w:r>
        <w:rPr>
          <w:w w:val="110"/>
        </w:rPr>
        <w:t> de</w:t>
      </w:r>
      <w:r>
        <w:rPr>
          <w:w w:val="110"/>
        </w:rPr>
        <w:t> febrero</w:t>
      </w:r>
      <w:r>
        <w:rPr>
          <w:w w:val="110"/>
        </w:rPr>
        <w:t> de</w:t>
      </w:r>
      <w:r>
        <w:rPr>
          <w:w w:val="110"/>
        </w:rPr>
        <w:t> 2016,</w:t>
      </w:r>
      <w:r>
        <w:rPr>
          <w:w w:val="110"/>
        </w:rPr>
        <w:t> del</w:t>
      </w:r>
      <w:r>
        <w:rPr>
          <w:w w:val="110"/>
        </w:rPr>
        <w:t> Fondo</w:t>
      </w:r>
      <w:r>
        <w:rPr>
          <w:w w:val="110"/>
        </w:rPr>
        <w:t> Español</w:t>
      </w:r>
      <w:r>
        <w:rPr>
          <w:w w:val="110"/>
        </w:rPr>
        <w:t> de</w:t>
      </w:r>
      <w:r>
        <w:rPr>
          <w:w w:val="110"/>
        </w:rPr>
        <w:t> Garantía</w:t>
      </w:r>
      <w:r>
        <w:rPr>
          <w:w w:val="110"/>
        </w:rPr>
        <w:t> Agraria (FEGA)],</w:t>
      </w:r>
      <w:r>
        <w:rPr>
          <w:w w:val="110"/>
        </w:rPr>
        <w:t> por</w:t>
      </w:r>
      <w:r>
        <w:rPr>
          <w:w w:val="110"/>
        </w:rPr>
        <w:t> la</w:t>
      </w:r>
      <w:r>
        <w:rPr>
          <w:w w:val="110"/>
        </w:rPr>
        <w:t> que</w:t>
      </w:r>
      <w:r>
        <w:rPr>
          <w:w w:val="110"/>
        </w:rPr>
        <w:t> se</w:t>
      </w:r>
      <w:r>
        <w:rPr>
          <w:w w:val="110"/>
        </w:rPr>
        <w:t> convocan</w:t>
      </w:r>
      <w:r>
        <w:rPr>
          <w:w w:val="110"/>
        </w:rPr>
        <w:t> las</w:t>
      </w:r>
      <w:r>
        <w:rPr>
          <w:w w:val="110"/>
        </w:rPr>
        <w:t> subvenciones</w:t>
      </w:r>
      <w:r>
        <w:rPr>
          <w:w w:val="110"/>
        </w:rPr>
        <w:t> a</w:t>
      </w:r>
      <w:r>
        <w:rPr>
          <w:w w:val="110"/>
        </w:rPr>
        <w:t> las</w:t>
      </w:r>
      <w:r>
        <w:rPr>
          <w:w w:val="110"/>
        </w:rPr>
        <w:t> organizaciones asociadas</w:t>
      </w:r>
      <w:r>
        <w:rPr>
          <w:w w:val="110"/>
        </w:rPr>
        <w:t> de</w:t>
      </w:r>
      <w:r>
        <w:rPr>
          <w:w w:val="110"/>
        </w:rPr>
        <w:t> distribución,</w:t>
      </w:r>
      <w:r>
        <w:rPr>
          <w:w w:val="110"/>
        </w:rPr>
        <w:t> para</w:t>
      </w:r>
      <w:r>
        <w:rPr>
          <w:w w:val="110"/>
        </w:rPr>
        <w:t> sufragar</w:t>
      </w:r>
      <w:r>
        <w:rPr>
          <w:w w:val="110"/>
        </w:rPr>
        <w:t> los</w:t>
      </w:r>
      <w:r>
        <w:rPr>
          <w:w w:val="110"/>
        </w:rPr>
        <w:t> gastos</w:t>
      </w:r>
      <w:r>
        <w:rPr>
          <w:w w:val="110"/>
        </w:rPr>
        <w:t> administrativos,</w:t>
      </w:r>
      <w:r>
        <w:rPr>
          <w:w w:val="110"/>
        </w:rPr>
        <w:t> de transporte y almacenamiento de los alimentos,</w:t>
      </w:r>
      <w:r>
        <w:rPr>
          <w:w w:val="110"/>
        </w:rPr>
        <w:t> en el marco del Programa Operativo sobre ayuda alimentaria del FEAD en España 2016.</w:t>
      </w:r>
    </w:p>
    <w:p>
      <w:pPr>
        <w:pStyle w:val="BodyText"/>
      </w:pPr>
    </w:p>
    <w:p>
      <w:pPr>
        <w:pStyle w:val="BodyText"/>
        <w:spacing w:before="102"/>
      </w:pPr>
    </w:p>
    <w:p>
      <w:pPr>
        <w:pStyle w:val="BodyText"/>
        <w:spacing w:line="360" w:lineRule="auto" w:before="1"/>
        <w:ind w:left="145" w:right="485" w:firstLine="1134"/>
        <w:jc w:val="both"/>
      </w:pPr>
      <w:r>
        <w:rPr>
          <w:w w:val="110"/>
        </w:rPr>
        <w:t>Así mismo, el FEGA distribuye la ‘‘Guía para las organizaciones asociadas</w:t>
      </w:r>
      <w:r>
        <w:rPr>
          <w:w w:val="110"/>
        </w:rPr>
        <w:t> del</w:t>
      </w:r>
      <w:r>
        <w:rPr>
          <w:w w:val="110"/>
        </w:rPr>
        <w:t> programa</w:t>
      </w:r>
      <w:r>
        <w:rPr>
          <w:w w:val="110"/>
        </w:rPr>
        <w:t> de</w:t>
      </w:r>
      <w:r>
        <w:rPr>
          <w:w w:val="110"/>
        </w:rPr>
        <w:t> ayuda</w:t>
      </w:r>
      <w:r>
        <w:rPr>
          <w:w w:val="110"/>
        </w:rPr>
        <w:t> alimentaria</w:t>
      </w:r>
      <w:r>
        <w:rPr>
          <w:w w:val="110"/>
        </w:rPr>
        <w:t> del</w:t>
      </w:r>
      <w:r>
        <w:rPr>
          <w:w w:val="110"/>
        </w:rPr>
        <w:t> Fondo</w:t>
      </w:r>
      <w:r>
        <w:rPr>
          <w:w w:val="110"/>
        </w:rPr>
        <w:t> de</w:t>
      </w:r>
      <w:r>
        <w:rPr>
          <w:w w:val="110"/>
        </w:rPr>
        <w:t> Ayuda Europea</w:t>
      </w:r>
      <w:r>
        <w:rPr>
          <w:spacing w:val="19"/>
          <w:w w:val="110"/>
        </w:rPr>
        <w:t> </w:t>
      </w:r>
      <w:r>
        <w:rPr>
          <w:w w:val="110"/>
        </w:rPr>
        <w:t>para</w:t>
      </w:r>
      <w:r>
        <w:rPr>
          <w:spacing w:val="16"/>
          <w:w w:val="110"/>
        </w:rPr>
        <w:t> </w:t>
      </w:r>
      <w:r>
        <w:rPr>
          <w:w w:val="110"/>
        </w:rPr>
        <w:t>las</w:t>
      </w:r>
      <w:r>
        <w:rPr>
          <w:spacing w:val="16"/>
          <w:w w:val="110"/>
        </w:rPr>
        <w:t> </w:t>
      </w:r>
      <w:r>
        <w:rPr>
          <w:w w:val="110"/>
        </w:rPr>
        <w:t>Personas</w:t>
      </w:r>
      <w:r>
        <w:rPr>
          <w:spacing w:val="17"/>
          <w:w w:val="110"/>
        </w:rPr>
        <w:t> </w:t>
      </w:r>
      <w:r>
        <w:rPr>
          <w:w w:val="110"/>
        </w:rPr>
        <w:t>Más</w:t>
      </w:r>
      <w:r>
        <w:rPr>
          <w:spacing w:val="15"/>
          <w:w w:val="110"/>
        </w:rPr>
        <w:t> </w:t>
      </w:r>
      <w:r>
        <w:rPr>
          <w:w w:val="110"/>
        </w:rPr>
        <w:t>Desfavorecidas</w:t>
      </w:r>
      <w:r>
        <w:rPr>
          <w:spacing w:val="19"/>
          <w:w w:val="110"/>
        </w:rPr>
        <w:t> </w:t>
      </w:r>
      <w:r>
        <w:rPr>
          <w:w w:val="110"/>
        </w:rPr>
        <w:t>(FEAD)</w:t>
      </w:r>
      <w:r>
        <w:rPr>
          <w:spacing w:val="17"/>
          <w:w w:val="110"/>
        </w:rPr>
        <w:t> </w:t>
      </w:r>
      <w:r>
        <w:rPr>
          <w:w w:val="110"/>
        </w:rPr>
        <w:t>en</w:t>
      </w:r>
      <w:r>
        <w:rPr>
          <w:spacing w:val="17"/>
          <w:w w:val="110"/>
        </w:rPr>
        <w:t> </w:t>
      </w:r>
      <w:r>
        <w:rPr>
          <w:w w:val="110"/>
        </w:rPr>
        <w:t>España’’.</w:t>
      </w:r>
      <w:r>
        <w:rPr>
          <w:spacing w:val="16"/>
          <w:w w:val="110"/>
        </w:rPr>
        <w:t> </w:t>
      </w:r>
      <w:r>
        <w:rPr>
          <w:spacing w:val="-5"/>
          <w:w w:val="110"/>
        </w:rPr>
        <w:t>En</w:t>
      </w:r>
    </w:p>
    <w:p>
      <w:pPr>
        <w:pStyle w:val="BodyText"/>
        <w:spacing w:after="0" w:line="360" w:lineRule="auto"/>
        <w:jc w:val="both"/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34272" type="#_x0000_t202" id="docshape14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6966310</wp:posOffset>
                </wp:positionH>
                <wp:positionV relativeFrom="page">
                  <wp:posOffset>6595349</wp:posOffset>
                </wp:positionV>
                <wp:extent cx="263525" cy="3233420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263525" cy="3233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6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9.318848pt;width:20.75pt;height:254.6pt;mso-position-horizontal-relative:page;mso-position-vertical-relative:page;z-index:15734784" type="#_x0000_t202" id="docshape15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6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line="360" w:lineRule="auto" w:before="1"/>
        <w:ind w:left="145" w:right="485"/>
        <w:jc w:val="both"/>
      </w:pPr>
      <w:r>
        <w:rPr>
          <w:w w:val="110"/>
        </w:rPr>
        <w:t>su</w:t>
      </w:r>
      <w:r>
        <w:rPr>
          <w:w w:val="110"/>
        </w:rPr>
        <w:t> artículo</w:t>
      </w:r>
      <w:r>
        <w:rPr>
          <w:w w:val="110"/>
        </w:rPr>
        <w:t> 13</w:t>
      </w:r>
      <w:r>
        <w:rPr>
          <w:w w:val="110"/>
        </w:rPr>
        <w:t> se</w:t>
      </w:r>
      <w:r>
        <w:rPr>
          <w:w w:val="110"/>
        </w:rPr>
        <w:t> recogen</w:t>
      </w:r>
      <w:r>
        <w:rPr>
          <w:w w:val="110"/>
        </w:rPr>
        <w:t> las</w:t>
      </w:r>
      <w:r>
        <w:rPr>
          <w:w w:val="110"/>
        </w:rPr>
        <w:t> obligaciones</w:t>
      </w:r>
      <w:r>
        <w:rPr>
          <w:w w:val="110"/>
        </w:rPr>
        <w:t> de</w:t>
      </w:r>
      <w:r>
        <w:rPr>
          <w:w w:val="110"/>
        </w:rPr>
        <w:t> las</w:t>
      </w:r>
      <w:r>
        <w:rPr>
          <w:w w:val="110"/>
        </w:rPr>
        <w:t> organizaciones asociadas de reparto. En concreto, hay que destacar los puntos:</w:t>
      </w:r>
    </w:p>
    <w:p>
      <w:pPr>
        <w:pStyle w:val="ListParagraph"/>
        <w:numPr>
          <w:ilvl w:val="0"/>
          <w:numId w:val="3"/>
        </w:numPr>
        <w:tabs>
          <w:tab w:pos="993" w:val="left" w:leader="none"/>
          <w:tab w:pos="995" w:val="left" w:leader="none"/>
        </w:tabs>
        <w:spacing w:line="360" w:lineRule="auto" w:before="120" w:after="0"/>
        <w:ind w:left="995" w:right="149" w:hanging="340"/>
        <w:jc w:val="both"/>
        <w:rPr>
          <w:sz w:val="24"/>
        </w:rPr>
      </w:pPr>
      <w:r>
        <w:rPr>
          <w:w w:val="110"/>
          <w:sz w:val="24"/>
        </w:rPr>
        <w:t>Colaborar</w:t>
      </w:r>
      <w:r>
        <w:rPr>
          <w:w w:val="110"/>
          <w:sz w:val="24"/>
        </w:rPr>
        <w:t> con</w:t>
      </w:r>
      <w:r>
        <w:rPr>
          <w:w w:val="110"/>
          <w:sz w:val="24"/>
        </w:rPr>
        <w:t> las</w:t>
      </w:r>
      <w:r>
        <w:rPr>
          <w:w w:val="110"/>
          <w:sz w:val="24"/>
        </w:rPr>
        <w:t> autoridades</w:t>
      </w:r>
      <w:r>
        <w:rPr>
          <w:w w:val="110"/>
          <w:sz w:val="24"/>
        </w:rPr>
        <w:t> competentes,</w:t>
      </w:r>
      <w:r>
        <w:rPr>
          <w:w w:val="110"/>
          <w:sz w:val="24"/>
        </w:rPr>
        <w:t> debidamente acreditadas,</w:t>
      </w:r>
      <w:r>
        <w:rPr>
          <w:w w:val="110"/>
          <w:sz w:val="24"/>
        </w:rPr>
        <w:t> en</w:t>
      </w:r>
      <w:r>
        <w:rPr>
          <w:w w:val="110"/>
          <w:sz w:val="24"/>
        </w:rPr>
        <w:t> la</w:t>
      </w:r>
      <w:r>
        <w:rPr>
          <w:w w:val="110"/>
          <w:sz w:val="24"/>
        </w:rPr>
        <w:t> realización</w:t>
      </w:r>
      <w:r>
        <w:rPr>
          <w:w w:val="110"/>
          <w:sz w:val="24"/>
        </w:rPr>
        <w:t> de</w:t>
      </w:r>
      <w:r>
        <w:rPr>
          <w:w w:val="110"/>
          <w:sz w:val="24"/>
        </w:rPr>
        <w:t> actuaciones</w:t>
      </w:r>
      <w:r>
        <w:rPr>
          <w:w w:val="110"/>
          <w:sz w:val="24"/>
        </w:rPr>
        <w:t> de</w:t>
      </w:r>
      <w:r>
        <w:rPr>
          <w:w w:val="110"/>
          <w:sz w:val="24"/>
        </w:rPr>
        <w:t> control,</w:t>
      </w:r>
      <w:r>
        <w:rPr>
          <w:w w:val="110"/>
          <w:sz w:val="24"/>
        </w:rPr>
        <w:t> a</w:t>
      </w:r>
      <w:r>
        <w:rPr>
          <w:w w:val="110"/>
          <w:sz w:val="24"/>
        </w:rPr>
        <w:t> fin</w:t>
      </w:r>
      <w:r>
        <w:rPr>
          <w:w w:val="110"/>
          <w:sz w:val="24"/>
        </w:rPr>
        <w:t> de supervisar</w:t>
      </w:r>
      <w:r>
        <w:rPr>
          <w:w w:val="110"/>
          <w:sz w:val="24"/>
        </w:rPr>
        <w:t> la</w:t>
      </w:r>
      <w:r>
        <w:rPr>
          <w:w w:val="110"/>
          <w:sz w:val="24"/>
        </w:rPr>
        <w:t> correcta</w:t>
      </w:r>
      <w:r>
        <w:rPr>
          <w:w w:val="110"/>
          <w:sz w:val="24"/>
        </w:rPr>
        <w:t> distribución</w:t>
      </w:r>
      <w:r>
        <w:rPr>
          <w:w w:val="110"/>
          <w:sz w:val="24"/>
        </w:rPr>
        <w:t> de</w:t>
      </w:r>
      <w:r>
        <w:rPr>
          <w:w w:val="110"/>
          <w:sz w:val="24"/>
        </w:rPr>
        <w:t> alimentos</w:t>
      </w:r>
      <w:r>
        <w:rPr>
          <w:w w:val="110"/>
          <w:sz w:val="24"/>
        </w:rPr>
        <w:t> del</w:t>
      </w:r>
      <w:r>
        <w:rPr>
          <w:w w:val="110"/>
          <w:sz w:val="24"/>
        </w:rPr>
        <w:t> Programa</w:t>
      </w:r>
      <w:r>
        <w:rPr>
          <w:w w:val="110"/>
          <w:sz w:val="24"/>
        </w:rPr>
        <w:t> de ayuda alimentaria a las personas</w:t>
      </w:r>
      <w:r>
        <w:rPr>
          <w:w w:val="110"/>
          <w:sz w:val="24"/>
        </w:rPr>
        <w:t> más desfavorecidas</w:t>
      </w:r>
      <w:r>
        <w:rPr>
          <w:w w:val="110"/>
          <w:sz w:val="24"/>
        </w:rPr>
        <w:t> y el desarrollo de</w:t>
      </w:r>
      <w:r>
        <w:rPr>
          <w:w w:val="110"/>
          <w:sz w:val="24"/>
        </w:rPr>
        <w:t> la</w:t>
      </w:r>
      <w:r>
        <w:rPr>
          <w:w w:val="110"/>
          <w:sz w:val="24"/>
        </w:rPr>
        <w:t> medida</w:t>
      </w:r>
      <w:r>
        <w:rPr>
          <w:w w:val="110"/>
          <w:sz w:val="24"/>
        </w:rPr>
        <w:t> de</w:t>
      </w:r>
      <w:r>
        <w:rPr>
          <w:w w:val="110"/>
          <w:sz w:val="24"/>
        </w:rPr>
        <w:t> acompañamiento</w:t>
      </w:r>
      <w:r>
        <w:rPr>
          <w:w w:val="110"/>
          <w:sz w:val="24"/>
        </w:rPr>
        <w:t> básica</w:t>
      </w:r>
      <w:r>
        <w:rPr>
          <w:w w:val="110"/>
          <w:sz w:val="24"/>
        </w:rPr>
        <w:t> de</w:t>
      </w:r>
      <w:r>
        <w:rPr>
          <w:w w:val="110"/>
          <w:sz w:val="24"/>
        </w:rPr>
        <w:t> información</w:t>
      </w:r>
      <w:r>
        <w:rPr>
          <w:w w:val="110"/>
          <w:sz w:val="24"/>
        </w:rPr>
        <w:t> sobre</w:t>
      </w:r>
      <w:r>
        <w:rPr>
          <w:w w:val="110"/>
          <w:sz w:val="24"/>
        </w:rPr>
        <w:t> los recursos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sociales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más</w:t>
      </w:r>
      <w:r>
        <w:rPr>
          <w:spacing w:val="-8"/>
          <w:w w:val="110"/>
          <w:sz w:val="24"/>
        </w:rPr>
        <w:t> </w:t>
      </w:r>
      <w:r>
        <w:rPr>
          <w:w w:val="110"/>
          <w:sz w:val="24"/>
        </w:rPr>
        <w:t>cercanos,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en</w:t>
      </w:r>
      <w:r>
        <w:rPr>
          <w:spacing w:val="-7"/>
          <w:w w:val="110"/>
          <w:sz w:val="24"/>
        </w:rPr>
        <w:t> </w:t>
      </w:r>
      <w:r>
        <w:rPr>
          <w:w w:val="110"/>
          <w:sz w:val="24"/>
        </w:rPr>
        <w:t>particular,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facilitándoles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el</w:t>
      </w:r>
      <w:r>
        <w:rPr>
          <w:spacing w:val="-7"/>
          <w:w w:val="110"/>
          <w:sz w:val="24"/>
        </w:rPr>
        <w:t> </w:t>
      </w:r>
      <w:r>
        <w:rPr>
          <w:w w:val="110"/>
          <w:sz w:val="24"/>
        </w:rPr>
        <w:t>acceso a</w:t>
      </w:r>
      <w:r>
        <w:rPr>
          <w:w w:val="110"/>
          <w:sz w:val="24"/>
        </w:rPr>
        <w:t> los</w:t>
      </w:r>
      <w:r>
        <w:rPr>
          <w:w w:val="110"/>
          <w:sz w:val="24"/>
        </w:rPr>
        <w:t> locales</w:t>
      </w:r>
      <w:r>
        <w:rPr>
          <w:w w:val="110"/>
          <w:sz w:val="24"/>
        </w:rPr>
        <w:t> donde</w:t>
      </w:r>
      <w:r>
        <w:rPr>
          <w:w w:val="110"/>
          <w:sz w:val="24"/>
        </w:rPr>
        <w:t> se</w:t>
      </w:r>
      <w:r>
        <w:rPr>
          <w:w w:val="110"/>
          <w:sz w:val="24"/>
        </w:rPr>
        <w:t> almacenen,</w:t>
      </w:r>
      <w:r>
        <w:rPr>
          <w:w w:val="110"/>
          <w:sz w:val="24"/>
        </w:rPr>
        <w:t> se</w:t>
      </w:r>
      <w:r>
        <w:rPr>
          <w:w w:val="110"/>
          <w:sz w:val="24"/>
        </w:rPr>
        <w:t> consuman</w:t>
      </w:r>
      <w:r>
        <w:rPr>
          <w:w w:val="110"/>
          <w:sz w:val="24"/>
        </w:rPr>
        <w:t> o</w:t>
      </w:r>
      <w:r>
        <w:rPr>
          <w:w w:val="110"/>
          <w:sz w:val="24"/>
        </w:rPr>
        <w:t> repartan</w:t>
      </w:r>
      <w:r>
        <w:rPr>
          <w:w w:val="110"/>
          <w:sz w:val="24"/>
        </w:rPr>
        <w:t> los alimentos y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a la información que justifique el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destino final de éstos y a la</w:t>
      </w:r>
      <w:r>
        <w:rPr>
          <w:w w:val="110"/>
          <w:sz w:val="24"/>
        </w:rPr>
        <w:t> entrega</w:t>
      </w:r>
      <w:r>
        <w:rPr>
          <w:w w:val="110"/>
          <w:sz w:val="24"/>
        </w:rPr>
        <w:t> de</w:t>
      </w:r>
      <w:r>
        <w:rPr>
          <w:w w:val="110"/>
          <w:sz w:val="24"/>
        </w:rPr>
        <w:t> la información</w:t>
      </w:r>
      <w:r>
        <w:rPr>
          <w:w w:val="110"/>
          <w:sz w:val="24"/>
        </w:rPr>
        <w:t> sobre los</w:t>
      </w:r>
      <w:r>
        <w:rPr>
          <w:w w:val="110"/>
          <w:sz w:val="24"/>
        </w:rPr>
        <w:t> recursos</w:t>
      </w:r>
      <w:r>
        <w:rPr>
          <w:w w:val="110"/>
          <w:sz w:val="24"/>
        </w:rPr>
        <w:t> sociales</w:t>
      </w:r>
      <w:r>
        <w:rPr>
          <w:w w:val="110"/>
          <w:sz w:val="24"/>
        </w:rPr>
        <w:t> más </w:t>
      </w:r>
      <w:r>
        <w:rPr>
          <w:spacing w:val="-2"/>
          <w:w w:val="110"/>
          <w:sz w:val="24"/>
        </w:rPr>
        <w:t>cercanos.</w:t>
      </w:r>
    </w:p>
    <w:p>
      <w:pPr>
        <w:pStyle w:val="ListParagraph"/>
        <w:numPr>
          <w:ilvl w:val="0"/>
          <w:numId w:val="3"/>
        </w:numPr>
        <w:tabs>
          <w:tab w:pos="995" w:val="left" w:leader="none"/>
        </w:tabs>
        <w:spacing w:line="360" w:lineRule="auto" w:before="0" w:after="0"/>
        <w:ind w:left="995" w:right="150" w:hanging="340"/>
        <w:jc w:val="both"/>
        <w:rPr>
          <w:sz w:val="24"/>
        </w:rPr>
      </w:pPr>
      <w:r>
        <w:rPr>
          <w:w w:val="110"/>
          <w:sz w:val="24"/>
        </w:rPr>
        <w:t>Justificar el número de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personas desfavorecidas que declara atender, mediante el informe de servicios sociales públicos (…).</w:t>
      </w:r>
    </w:p>
    <w:p>
      <w:pPr>
        <w:pStyle w:val="ListParagraph"/>
        <w:numPr>
          <w:ilvl w:val="0"/>
          <w:numId w:val="3"/>
        </w:numPr>
        <w:tabs>
          <w:tab w:pos="995" w:val="left" w:leader="none"/>
        </w:tabs>
        <w:spacing w:line="360" w:lineRule="auto" w:before="0" w:after="0"/>
        <w:ind w:left="995" w:right="146" w:hanging="340"/>
        <w:jc w:val="both"/>
        <w:rPr>
          <w:sz w:val="24"/>
        </w:rPr>
      </w:pPr>
      <w:r>
        <w:rPr>
          <w:w w:val="110"/>
          <w:sz w:val="24"/>
        </w:rPr>
        <w:t>En el caso de las OAR que entreguen lotes de comida a las personas desfavorecidas, disponer de una relación actualizada de las personas destinatarias</w:t>
      </w:r>
      <w:r>
        <w:rPr>
          <w:w w:val="110"/>
          <w:sz w:val="24"/>
        </w:rPr>
        <w:t> de</w:t>
      </w:r>
      <w:r>
        <w:rPr>
          <w:w w:val="110"/>
          <w:sz w:val="24"/>
        </w:rPr>
        <w:t> los</w:t>
      </w:r>
      <w:r>
        <w:rPr>
          <w:w w:val="110"/>
          <w:sz w:val="24"/>
        </w:rPr>
        <w:t> alimentos</w:t>
      </w:r>
      <w:r>
        <w:rPr>
          <w:w w:val="110"/>
          <w:sz w:val="24"/>
        </w:rPr>
        <w:t> del programa;</w:t>
      </w:r>
      <w:r>
        <w:rPr>
          <w:w w:val="110"/>
          <w:sz w:val="24"/>
        </w:rPr>
        <w:t> así</w:t>
      </w:r>
      <w:r>
        <w:rPr>
          <w:w w:val="110"/>
          <w:sz w:val="24"/>
        </w:rPr>
        <w:t> como de</w:t>
      </w:r>
      <w:r>
        <w:rPr>
          <w:w w:val="110"/>
          <w:sz w:val="24"/>
        </w:rPr>
        <w:t> los documentos</w:t>
      </w:r>
      <w:r>
        <w:rPr>
          <w:w w:val="110"/>
          <w:sz w:val="24"/>
        </w:rPr>
        <w:t> justificativos</w:t>
      </w:r>
      <w:r>
        <w:rPr>
          <w:w w:val="110"/>
          <w:sz w:val="24"/>
        </w:rPr>
        <w:t> de</w:t>
      </w:r>
      <w:r>
        <w:rPr>
          <w:w w:val="110"/>
          <w:sz w:val="24"/>
        </w:rPr>
        <w:t> entrega</w:t>
      </w:r>
      <w:r>
        <w:rPr>
          <w:w w:val="110"/>
          <w:sz w:val="24"/>
        </w:rPr>
        <w:t> de</w:t>
      </w:r>
      <w:r>
        <w:rPr>
          <w:w w:val="110"/>
          <w:sz w:val="24"/>
        </w:rPr>
        <w:t> los</w:t>
      </w:r>
      <w:r>
        <w:rPr>
          <w:w w:val="110"/>
          <w:sz w:val="24"/>
        </w:rPr>
        <w:t> mismos</w:t>
      </w:r>
      <w:r>
        <w:rPr>
          <w:w w:val="110"/>
          <w:sz w:val="24"/>
        </w:rPr>
        <w:t> debidamente cumplimentados, (...).</w:t>
      </w:r>
    </w:p>
    <w:p>
      <w:pPr>
        <w:pStyle w:val="BodyText"/>
        <w:spacing w:before="258"/>
      </w:pPr>
    </w:p>
    <w:p>
      <w:pPr>
        <w:pStyle w:val="BodyText"/>
        <w:ind w:right="39"/>
        <w:jc w:val="center"/>
      </w:pPr>
      <w:r>
        <w:rPr>
          <w:w w:val="110"/>
        </w:rPr>
        <w:t>El</w:t>
      </w:r>
      <w:r>
        <w:rPr>
          <w:spacing w:val="-4"/>
          <w:w w:val="110"/>
        </w:rPr>
        <w:t> </w:t>
      </w:r>
      <w:r>
        <w:rPr>
          <w:w w:val="110"/>
        </w:rPr>
        <w:t>funcionamiento</w:t>
      </w:r>
      <w:r>
        <w:rPr>
          <w:spacing w:val="-2"/>
          <w:w w:val="110"/>
        </w:rPr>
        <w:t> </w:t>
      </w:r>
      <w:r>
        <w:rPr>
          <w:w w:val="110"/>
        </w:rPr>
        <w:t>del</w:t>
      </w:r>
      <w:r>
        <w:rPr>
          <w:spacing w:val="-4"/>
          <w:w w:val="110"/>
        </w:rPr>
        <w:t> </w:t>
      </w:r>
      <w:r>
        <w:rPr>
          <w:w w:val="110"/>
        </w:rPr>
        <w:t>Banco</w:t>
      </w:r>
      <w:r>
        <w:rPr>
          <w:spacing w:val="-2"/>
          <w:w w:val="110"/>
        </w:rPr>
        <w:t> </w:t>
      </w:r>
      <w:r>
        <w:rPr>
          <w:w w:val="110"/>
        </w:rPr>
        <w:t>de</w:t>
      </w:r>
      <w:r>
        <w:rPr>
          <w:spacing w:val="-1"/>
          <w:w w:val="110"/>
        </w:rPr>
        <w:t> </w:t>
      </w:r>
      <w:r>
        <w:rPr>
          <w:w w:val="110"/>
        </w:rPr>
        <w:t>Alimentos</w:t>
      </w:r>
      <w:r>
        <w:rPr>
          <w:spacing w:val="2"/>
          <w:w w:val="110"/>
        </w:rPr>
        <w:t> </w:t>
      </w:r>
      <w:r>
        <w:rPr>
          <w:w w:val="110"/>
        </w:rPr>
        <w:t>es</w:t>
      </w:r>
      <w:r>
        <w:rPr>
          <w:spacing w:val="-4"/>
          <w:w w:val="110"/>
        </w:rPr>
        <w:t> </w:t>
      </w:r>
      <w:r>
        <w:rPr>
          <w:w w:val="110"/>
        </w:rPr>
        <w:t>el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siguiente: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2" w:lineRule="auto" w:before="258" w:after="0"/>
        <w:ind w:left="865" w:right="146" w:hanging="360"/>
        <w:jc w:val="both"/>
        <w:rPr>
          <w:sz w:val="24"/>
        </w:rPr>
      </w:pPr>
      <w:r>
        <w:rPr>
          <w:w w:val="110"/>
          <w:sz w:val="24"/>
        </w:rPr>
        <w:t>El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ayuntamiento como organización asociada de reparto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(OAR) solicita a BANCOSOL la participación en el programa FEAD.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17" w:after="0"/>
        <w:ind w:left="865" w:right="139" w:hanging="360"/>
        <w:jc w:val="both"/>
        <w:rPr>
          <w:sz w:val="24"/>
        </w:rPr>
      </w:pPr>
      <w:r>
        <w:rPr>
          <w:w w:val="110"/>
          <w:sz w:val="24"/>
        </w:rPr>
        <w:t>Las</w:t>
      </w:r>
      <w:r>
        <w:rPr>
          <w:w w:val="110"/>
          <w:sz w:val="24"/>
        </w:rPr>
        <w:t> organizaciones</w:t>
      </w:r>
      <w:r>
        <w:rPr>
          <w:w w:val="110"/>
          <w:sz w:val="24"/>
        </w:rPr>
        <w:t> asociadas</w:t>
      </w:r>
      <w:r>
        <w:rPr>
          <w:w w:val="110"/>
          <w:sz w:val="24"/>
        </w:rPr>
        <w:t> de</w:t>
      </w:r>
      <w:r>
        <w:rPr>
          <w:w w:val="110"/>
          <w:sz w:val="24"/>
        </w:rPr>
        <w:t> distribución</w:t>
      </w:r>
      <w:r>
        <w:rPr>
          <w:w w:val="110"/>
          <w:sz w:val="24"/>
        </w:rPr>
        <w:t> (OAD)</w:t>
      </w:r>
      <w:r>
        <w:rPr>
          <w:w w:val="110"/>
          <w:sz w:val="24"/>
        </w:rPr>
        <w:t> facilitan</w:t>
      </w:r>
      <w:r>
        <w:rPr>
          <w:w w:val="110"/>
          <w:sz w:val="24"/>
        </w:rPr>
        <w:t> al Ayuntamiento dichos alimentos en lo que ellos denominan “fases”.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20" w:after="0"/>
        <w:ind w:left="865" w:right="158" w:hanging="360"/>
        <w:jc w:val="both"/>
        <w:rPr>
          <w:sz w:val="24"/>
        </w:rPr>
      </w:pPr>
      <w:r>
        <w:rPr>
          <w:w w:val="110"/>
          <w:sz w:val="24"/>
        </w:rPr>
        <w:t>Las personas que tengan una situación de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necesidad y que soliciten al ayuntamiento</w:t>
      </w:r>
      <w:r>
        <w:rPr>
          <w:w w:val="110"/>
          <w:sz w:val="24"/>
        </w:rPr>
        <w:t> participar</w:t>
      </w:r>
      <w:r>
        <w:rPr>
          <w:w w:val="110"/>
          <w:sz w:val="24"/>
        </w:rPr>
        <w:t> del</w:t>
      </w:r>
      <w:r>
        <w:rPr>
          <w:w w:val="110"/>
          <w:sz w:val="24"/>
        </w:rPr>
        <w:t> programa</w:t>
      </w:r>
      <w:r>
        <w:rPr>
          <w:w w:val="110"/>
          <w:sz w:val="24"/>
        </w:rPr>
        <w:t> de</w:t>
      </w:r>
      <w:r>
        <w:rPr>
          <w:w w:val="110"/>
          <w:sz w:val="24"/>
        </w:rPr>
        <w:t> ayuda</w:t>
      </w:r>
      <w:r>
        <w:rPr>
          <w:w w:val="110"/>
          <w:sz w:val="24"/>
        </w:rPr>
        <w:t> serán</w:t>
      </w:r>
      <w:r>
        <w:rPr>
          <w:w w:val="110"/>
          <w:sz w:val="24"/>
        </w:rPr>
        <w:t> incluidas</w:t>
      </w:r>
      <w:r>
        <w:rPr>
          <w:w w:val="110"/>
          <w:sz w:val="24"/>
        </w:rPr>
        <w:t> en</w:t>
      </w:r>
      <w:r>
        <w:rPr>
          <w:w w:val="110"/>
          <w:sz w:val="24"/>
        </w:rPr>
        <w:t> el Registro del Banco de Alimentos una vez valorada su solicitud.</w:t>
      </w:r>
    </w:p>
    <w:p>
      <w:pPr>
        <w:pStyle w:val="ListParagraph"/>
        <w:spacing w:after="0" w:line="360" w:lineRule="auto"/>
        <w:jc w:val="both"/>
        <w:rPr>
          <w:sz w:val="24"/>
        </w:rPr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35296" type="#_x0000_t202" id="docshape16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6966310</wp:posOffset>
                </wp:positionH>
                <wp:positionV relativeFrom="page">
                  <wp:posOffset>6595349</wp:posOffset>
                </wp:positionV>
                <wp:extent cx="263525" cy="3233420"/>
                <wp:effectExtent l="0" t="0" r="0" b="0"/>
                <wp:wrapNone/>
                <wp:docPr id="21" name="Textbox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Textbox 21"/>
                      <wps:cNvSpPr txBox="1"/>
                      <wps:spPr>
                        <a:xfrm>
                          <a:off x="0" y="0"/>
                          <a:ext cx="263525" cy="3233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7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9.318848pt;width:20.75pt;height:254.6pt;mso-position-horizontal-relative:page;mso-position-vertical-relative:page;z-index:15735808" type="#_x0000_t202" id="docshape17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7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Heading2"/>
        <w:numPr>
          <w:ilvl w:val="0"/>
          <w:numId w:val="1"/>
        </w:numPr>
        <w:tabs>
          <w:tab w:pos="922" w:val="left" w:leader="none"/>
        </w:tabs>
        <w:spacing w:line="240" w:lineRule="auto" w:before="1" w:after="0"/>
        <w:ind w:left="922" w:right="0" w:hanging="266"/>
        <w:jc w:val="left"/>
        <w:rPr>
          <w:u w:val="none"/>
        </w:rPr>
      </w:pPr>
      <w:r>
        <w:rPr>
          <w:u w:val="single"/>
        </w:rPr>
        <w:t>PERSONAS</w:t>
      </w:r>
      <w:r>
        <w:rPr>
          <w:spacing w:val="-7"/>
          <w:u w:val="single"/>
        </w:rPr>
        <w:t> </w:t>
      </w:r>
      <w:r>
        <w:rPr>
          <w:u w:val="single"/>
        </w:rPr>
        <w:t>DESTINATARIAS</w:t>
      </w:r>
      <w:r>
        <w:rPr>
          <w:spacing w:val="-5"/>
          <w:u w:val="single"/>
        </w:rPr>
        <w:t> </w:t>
      </w:r>
      <w:r>
        <w:rPr>
          <w:u w:val="single"/>
        </w:rPr>
        <w:t>Y</w:t>
      </w:r>
      <w:r>
        <w:rPr>
          <w:spacing w:val="-5"/>
          <w:u w:val="single"/>
        </w:rPr>
        <w:t> </w:t>
      </w:r>
      <w:r>
        <w:rPr>
          <w:u w:val="single"/>
        </w:rPr>
        <w:t>BENEFICIARIAS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6"/>
          <w:u w:val="single"/>
        </w:rPr>
        <w:t> </w:t>
      </w:r>
      <w:r>
        <w:rPr>
          <w:u w:val="single"/>
        </w:rPr>
        <w:t>LAS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AYUDAS.</w:t>
      </w:r>
    </w:p>
    <w:p>
      <w:pPr>
        <w:pStyle w:val="BodyText"/>
      </w:pPr>
    </w:p>
    <w:p>
      <w:pPr>
        <w:pStyle w:val="BodyText"/>
        <w:spacing w:before="119"/>
      </w:pPr>
    </w:p>
    <w:p>
      <w:pPr>
        <w:pStyle w:val="BodyText"/>
        <w:spacing w:line="360" w:lineRule="auto" w:before="1"/>
        <w:ind w:left="145" w:right="445" w:firstLine="1134"/>
        <w:jc w:val="both"/>
      </w:pPr>
      <w:r>
        <w:rPr>
          <w:w w:val="110"/>
        </w:rPr>
        <w:t>Se</w:t>
      </w:r>
      <w:r>
        <w:rPr>
          <w:w w:val="110"/>
        </w:rPr>
        <w:t> entiende</w:t>
      </w:r>
      <w:r>
        <w:rPr>
          <w:w w:val="110"/>
        </w:rPr>
        <w:t> por</w:t>
      </w:r>
      <w:r>
        <w:rPr>
          <w:w w:val="110"/>
        </w:rPr>
        <w:t> personas</w:t>
      </w:r>
      <w:r>
        <w:rPr>
          <w:w w:val="110"/>
        </w:rPr>
        <w:t> más</w:t>
      </w:r>
      <w:r>
        <w:rPr>
          <w:w w:val="110"/>
        </w:rPr>
        <w:t> desfavorecidas</w:t>
      </w:r>
      <w:r>
        <w:rPr>
          <w:w w:val="110"/>
        </w:rPr>
        <w:t> los</w:t>
      </w:r>
      <w:r>
        <w:rPr>
          <w:w w:val="110"/>
        </w:rPr>
        <w:t> individuos, familias,</w:t>
      </w:r>
      <w:r>
        <w:rPr>
          <w:w w:val="110"/>
        </w:rPr>
        <w:t> hogares</w:t>
      </w:r>
      <w:r>
        <w:rPr>
          <w:w w:val="110"/>
        </w:rPr>
        <w:t> o</w:t>
      </w:r>
      <w:r>
        <w:rPr>
          <w:w w:val="110"/>
        </w:rPr>
        <w:t> grupos</w:t>
      </w:r>
      <w:r>
        <w:rPr>
          <w:w w:val="110"/>
        </w:rPr>
        <w:t> que</w:t>
      </w:r>
      <w:r>
        <w:rPr>
          <w:w w:val="110"/>
        </w:rPr>
        <w:t> se</w:t>
      </w:r>
      <w:r>
        <w:rPr>
          <w:w w:val="110"/>
        </w:rPr>
        <w:t> encuentren</w:t>
      </w:r>
      <w:r>
        <w:rPr>
          <w:w w:val="110"/>
        </w:rPr>
        <w:t> en</w:t>
      </w:r>
      <w:r>
        <w:rPr>
          <w:w w:val="110"/>
        </w:rPr>
        <w:t> situación</w:t>
      </w:r>
      <w:r>
        <w:rPr>
          <w:w w:val="110"/>
        </w:rPr>
        <w:t> de</w:t>
      </w:r>
      <w:r>
        <w:rPr>
          <w:w w:val="110"/>
        </w:rPr>
        <w:t> pobreza económica, así como las personas sin</w:t>
      </w:r>
      <w:r>
        <w:rPr>
          <w:spacing w:val="-1"/>
          <w:w w:val="110"/>
        </w:rPr>
        <w:t> </w:t>
      </w:r>
      <w:r>
        <w:rPr>
          <w:w w:val="110"/>
        </w:rPr>
        <w:t>hogar y</w:t>
      </w:r>
      <w:r>
        <w:rPr>
          <w:spacing w:val="-2"/>
          <w:w w:val="110"/>
        </w:rPr>
        <w:t> </w:t>
      </w:r>
      <w:r>
        <w:rPr>
          <w:w w:val="110"/>
        </w:rPr>
        <w:t>otras</w:t>
      </w:r>
      <w:r>
        <w:rPr>
          <w:spacing w:val="-2"/>
          <w:w w:val="110"/>
        </w:rPr>
        <w:t> </w:t>
      </w:r>
      <w:r>
        <w:rPr>
          <w:w w:val="110"/>
        </w:rPr>
        <w:t>personas en</w:t>
      </w:r>
      <w:r>
        <w:rPr>
          <w:spacing w:val="-3"/>
          <w:w w:val="110"/>
        </w:rPr>
        <w:t> </w:t>
      </w:r>
      <w:r>
        <w:rPr>
          <w:w w:val="110"/>
        </w:rPr>
        <w:t>situación de especial vulnerabilidad social.</w:t>
      </w:r>
    </w:p>
    <w:p>
      <w:pPr>
        <w:pStyle w:val="BodyText"/>
      </w:pPr>
    </w:p>
    <w:p>
      <w:pPr>
        <w:pStyle w:val="BodyText"/>
        <w:spacing w:before="102"/>
      </w:pPr>
    </w:p>
    <w:p>
      <w:pPr>
        <w:pStyle w:val="BodyText"/>
        <w:spacing w:line="360" w:lineRule="auto"/>
        <w:ind w:left="145" w:right="442" w:firstLine="1134"/>
        <w:jc w:val="both"/>
      </w:pPr>
      <w:r>
        <w:rPr>
          <w:w w:val="110"/>
        </w:rPr>
        <w:t>Esta</w:t>
      </w:r>
      <w:r>
        <w:rPr>
          <w:w w:val="110"/>
        </w:rPr>
        <w:t> circunstancia</w:t>
      </w:r>
      <w:r>
        <w:rPr>
          <w:w w:val="110"/>
        </w:rPr>
        <w:t> se</w:t>
      </w:r>
      <w:r>
        <w:rPr>
          <w:w w:val="110"/>
        </w:rPr>
        <w:t> determinará</w:t>
      </w:r>
      <w:r>
        <w:rPr>
          <w:w w:val="110"/>
        </w:rPr>
        <w:t> mediante</w:t>
      </w:r>
      <w:r>
        <w:rPr>
          <w:w w:val="110"/>
        </w:rPr>
        <w:t> informe</w:t>
      </w:r>
      <w:r>
        <w:rPr>
          <w:w w:val="110"/>
        </w:rPr>
        <w:t> de</w:t>
      </w:r>
      <w:r>
        <w:rPr>
          <w:w w:val="110"/>
        </w:rPr>
        <w:t> los servicios</w:t>
      </w:r>
      <w:r>
        <w:rPr>
          <w:w w:val="110"/>
        </w:rPr>
        <w:t> sociales</w:t>
      </w:r>
      <w:r>
        <w:rPr>
          <w:w w:val="110"/>
        </w:rPr>
        <w:t> públicos</w:t>
      </w:r>
      <w:r>
        <w:rPr>
          <w:w w:val="110"/>
        </w:rPr>
        <w:t> o</w:t>
      </w:r>
      <w:r>
        <w:rPr>
          <w:w w:val="110"/>
        </w:rPr>
        <w:t> de</w:t>
      </w:r>
      <w:r>
        <w:rPr>
          <w:w w:val="110"/>
        </w:rPr>
        <w:t> las</w:t>
      </w:r>
      <w:r>
        <w:rPr>
          <w:w w:val="110"/>
        </w:rPr>
        <w:t> organizaciones</w:t>
      </w:r>
      <w:r>
        <w:rPr>
          <w:w w:val="110"/>
        </w:rPr>
        <w:t> participantes</w:t>
      </w:r>
      <w:r>
        <w:rPr>
          <w:w w:val="110"/>
        </w:rPr>
        <w:t> en</w:t>
      </w:r>
      <w:r>
        <w:rPr>
          <w:w w:val="110"/>
        </w:rPr>
        <w:t> el programa,</w:t>
      </w:r>
      <w:r>
        <w:rPr>
          <w:spacing w:val="-5"/>
          <w:w w:val="110"/>
        </w:rPr>
        <w:t> </w:t>
      </w:r>
      <w:r>
        <w:rPr>
          <w:w w:val="110"/>
        </w:rPr>
        <w:t>realizados</w:t>
      </w:r>
      <w:r>
        <w:rPr>
          <w:spacing w:val="-3"/>
          <w:w w:val="110"/>
        </w:rPr>
        <w:t> </w:t>
      </w:r>
      <w:r>
        <w:rPr>
          <w:w w:val="110"/>
        </w:rPr>
        <w:t>por</w:t>
      </w:r>
      <w:r>
        <w:rPr>
          <w:spacing w:val="-5"/>
          <w:w w:val="110"/>
        </w:rPr>
        <w:t> </w:t>
      </w:r>
      <w:r>
        <w:rPr>
          <w:w w:val="110"/>
        </w:rPr>
        <w:t>trabajadores</w:t>
      </w:r>
      <w:r>
        <w:rPr>
          <w:spacing w:val="-6"/>
          <w:w w:val="110"/>
        </w:rPr>
        <w:t> </w:t>
      </w:r>
      <w:r>
        <w:rPr>
          <w:w w:val="110"/>
        </w:rPr>
        <w:t>sociales</w:t>
      </w:r>
      <w:r>
        <w:rPr>
          <w:spacing w:val="-6"/>
          <w:w w:val="110"/>
        </w:rPr>
        <w:t> </w:t>
      </w:r>
      <w:r>
        <w:rPr>
          <w:w w:val="110"/>
        </w:rPr>
        <w:t>o</w:t>
      </w:r>
      <w:r>
        <w:rPr>
          <w:spacing w:val="-7"/>
          <w:w w:val="110"/>
        </w:rPr>
        <w:t> </w:t>
      </w:r>
      <w:r>
        <w:rPr>
          <w:w w:val="110"/>
        </w:rPr>
        <w:t>profesionales</w:t>
      </w:r>
      <w:r>
        <w:rPr>
          <w:spacing w:val="-1"/>
          <w:w w:val="110"/>
        </w:rPr>
        <w:t> </w:t>
      </w:r>
      <w:r>
        <w:rPr>
          <w:w w:val="110"/>
        </w:rPr>
        <w:t>asimilados.</w:t>
      </w:r>
    </w:p>
    <w:p>
      <w:pPr>
        <w:pStyle w:val="BodyText"/>
      </w:pPr>
    </w:p>
    <w:p>
      <w:pPr>
        <w:pStyle w:val="BodyText"/>
        <w:spacing w:before="102"/>
      </w:pPr>
    </w:p>
    <w:p>
      <w:pPr>
        <w:pStyle w:val="Heading2"/>
        <w:numPr>
          <w:ilvl w:val="0"/>
          <w:numId w:val="1"/>
        </w:numPr>
        <w:tabs>
          <w:tab w:pos="3973" w:val="left" w:leader="none"/>
        </w:tabs>
        <w:spacing w:line="240" w:lineRule="auto" w:before="0" w:after="0"/>
        <w:ind w:left="3973" w:right="0" w:hanging="200"/>
        <w:jc w:val="left"/>
        <w:rPr>
          <w:u w:val="single"/>
        </w:rPr>
      </w:pPr>
      <w:r>
        <w:rPr>
          <w:u w:val="single"/>
        </w:rPr>
        <w:t> ​</w:t>
      </w:r>
      <w:r>
        <w:rPr>
          <w:spacing w:val="-2"/>
          <w:u w:val="single"/>
        </w:rPr>
        <w:t>REQUISITOS.</w:t>
      </w:r>
    </w:p>
    <w:p>
      <w:pPr>
        <w:pStyle w:val="BodyText"/>
      </w:pPr>
    </w:p>
    <w:p>
      <w:pPr>
        <w:pStyle w:val="BodyText"/>
        <w:spacing w:before="242"/>
      </w:pPr>
    </w:p>
    <w:p>
      <w:pPr>
        <w:pStyle w:val="BodyText"/>
        <w:spacing w:line="360" w:lineRule="auto"/>
        <w:ind w:left="145" w:right="442" w:firstLine="1134"/>
        <w:jc w:val="both"/>
      </w:pPr>
      <w:r>
        <w:rPr>
          <w:w w:val="110"/>
        </w:rPr>
        <w:t>Para</w:t>
      </w:r>
      <w:r>
        <w:rPr>
          <w:w w:val="110"/>
        </w:rPr>
        <w:t> tener</w:t>
      </w:r>
      <w:r>
        <w:rPr>
          <w:w w:val="110"/>
        </w:rPr>
        <w:t> la</w:t>
      </w:r>
      <w:r>
        <w:rPr>
          <w:w w:val="110"/>
        </w:rPr>
        <w:t> consideración</w:t>
      </w:r>
      <w:r>
        <w:rPr>
          <w:w w:val="110"/>
        </w:rPr>
        <w:t> de</w:t>
      </w:r>
      <w:r>
        <w:rPr>
          <w:w w:val="110"/>
        </w:rPr>
        <w:t> persona</w:t>
      </w:r>
      <w:r>
        <w:rPr>
          <w:w w:val="110"/>
        </w:rPr>
        <w:t> beneficiaria</w:t>
      </w:r>
      <w:r>
        <w:rPr>
          <w:w w:val="110"/>
        </w:rPr>
        <w:t> de</w:t>
      </w:r>
      <w:r>
        <w:rPr>
          <w:w w:val="110"/>
        </w:rPr>
        <w:t> este Programa</w:t>
      </w:r>
      <w:r>
        <w:rPr>
          <w:w w:val="110"/>
        </w:rPr>
        <w:t> de</w:t>
      </w:r>
      <w:r>
        <w:rPr>
          <w:w w:val="110"/>
        </w:rPr>
        <w:t> Ayuda</w:t>
      </w:r>
      <w:r>
        <w:rPr>
          <w:w w:val="110"/>
        </w:rPr>
        <w:t> Alimentaria</w:t>
      </w:r>
      <w:r>
        <w:rPr>
          <w:w w:val="110"/>
        </w:rPr>
        <w:t> éstas</w:t>
      </w:r>
      <w:r>
        <w:rPr>
          <w:w w:val="110"/>
        </w:rPr>
        <w:t> deben</w:t>
      </w:r>
      <w:r>
        <w:rPr>
          <w:w w:val="110"/>
        </w:rPr>
        <w:t> cumplir</w:t>
      </w:r>
      <w:r>
        <w:rPr>
          <w:w w:val="110"/>
        </w:rPr>
        <w:t> los</w:t>
      </w:r>
      <w:r>
        <w:rPr>
          <w:w w:val="110"/>
        </w:rPr>
        <w:t> siguientes </w:t>
      </w:r>
      <w:r>
        <w:rPr>
          <w:spacing w:val="-2"/>
          <w:w w:val="110"/>
        </w:rPr>
        <w:t>requisitos:</w:t>
      </w:r>
    </w:p>
    <w:p>
      <w:pPr>
        <w:pStyle w:val="BodyText"/>
        <w:spacing w:before="150"/>
      </w:pPr>
    </w:p>
    <w:p>
      <w:pPr>
        <w:pStyle w:val="ListParagraph"/>
        <w:numPr>
          <w:ilvl w:val="0"/>
          <w:numId w:val="4"/>
        </w:numPr>
        <w:tabs>
          <w:tab w:pos="995" w:val="left" w:leader="none"/>
        </w:tabs>
        <w:spacing w:line="360" w:lineRule="auto" w:before="0" w:after="0"/>
        <w:ind w:left="995" w:right="140" w:hanging="34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w w:val="110"/>
          <w:sz w:val="24"/>
        </w:rPr>
        <w:t>Estar</w:t>
      </w:r>
      <w:r>
        <w:rPr>
          <w:rFonts w:ascii="Arial" w:hAnsi="Arial"/>
          <w:b/>
          <w:spacing w:val="40"/>
          <w:w w:val="110"/>
          <w:sz w:val="24"/>
        </w:rPr>
        <w:t> </w:t>
      </w:r>
      <w:r>
        <w:rPr>
          <w:rFonts w:ascii="Arial" w:hAnsi="Arial"/>
          <w:b/>
          <w:w w:val="110"/>
          <w:sz w:val="24"/>
        </w:rPr>
        <w:t>empadronados</w:t>
      </w:r>
      <w:r>
        <w:rPr>
          <w:rFonts w:ascii="Arial" w:hAnsi="Arial"/>
          <w:b/>
          <w:spacing w:val="40"/>
          <w:w w:val="110"/>
          <w:sz w:val="24"/>
        </w:rPr>
        <w:t> </w:t>
      </w:r>
      <w:r>
        <w:rPr>
          <w:w w:val="110"/>
          <w:sz w:val="24"/>
        </w:rPr>
        <w:t>en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el</w:t>
      </w:r>
      <w:r>
        <w:rPr>
          <w:spacing w:val="38"/>
          <w:w w:val="110"/>
          <w:sz w:val="24"/>
        </w:rPr>
        <w:t> </w:t>
      </w:r>
      <w:r>
        <w:rPr>
          <w:w w:val="110"/>
          <w:sz w:val="24"/>
        </w:rPr>
        <w:t>municipio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Villanueva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del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Trabuco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a la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fecha de presentación de la solicitud.</w:t>
      </w:r>
    </w:p>
    <w:p>
      <w:pPr>
        <w:pStyle w:val="ListParagraph"/>
        <w:numPr>
          <w:ilvl w:val="0"/>
          <w:numId w:val="4"/>
        </w:numPr>
        <w:tabs>
          <w:tab w:pos="993" w:val="left" w:leader="none"/>
          <w:tab w:pos="995" w:val="left" w:leader="none"/>
        </w:tabs>
        <w:spacing w:line="360" w:lineRule="auto" w:before="0" w:after="0"/>
        <w:ind w:left="995" w:right="142" w:hanging="34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w w:val="110"/>
          <w:sz w:val="24"/>
        </w:rPr>
        <w:t>Cumplir</w:t>
      </w:r>
      <w:r>
        <w:rPr>
          <w:rFonts w:ascii="Arial" w:hAnsi="Arial"/>
          <w:b/>
          <w:w w:val="110"/>
          <w:sz w:val="24"/>
        </w:rPr>
        <w:t> con</w:t>
      </w:r>
      <w:r>
        <w:rPr>
          <w:rFonts w:ascii="Arial" w:hAnsi="Arial"/>
          <w:b/>
          <w:w w:val="110"/>
          <w:sz w:val="24"/>
        </w:rPr>
        <w:t> los</w:t>
      </w:r>
      <w:r>
        <w:rPr>
          <w:rFonts w:ascii="Arial" w:hAnsi="Arial"/>
          <w:b/>
          <w:w w:val="110"/>
          <w:sz w:val="24"/>
        </w:rPr>
        <w:t> requisitos</w:t>
      </w:r>
      <w:r>
        <w:rPr>
          <w:rFonts w:ascii="Arial" w:hAnsi="Arial"/>
          <w:b/>
          <w:w w:val="110"/>
          <w:sz w:val="24"/>
        </w:rPr>
        <w:t> económicos</w:t>
      </w:r>
      <w:r>
        <w:rPr>
          <w:rFonts w:ascii="Arial" w:hAnsi="Arial"/>
          <w:b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w w:val="110"/>
          <w:sz w:val="24"/>
        </w:rPr>
        <w:t> se</w:t>
      </w:r>
      <w:r>
        <w:rPr>
          <w:w w:val="110"/>
          <w:sz w:val="24"/>
        </w:rPr>
        <w:t> establecen</w:t>
      </w:r>
      <w:r>
        <w:rPr>
          <w:w w:val="110"/>
          <w:sz w:val="24"/>
        </w:rPr>
        <w:t> en</w:t>
      </w:r>
      <w:r>
        <w:rPr>
          <w:w w:val="110"/>
          <w:sz w:val="24"/>
        </w:rPr>
        <w:t> la base 8.</w:t>
      </w:r>
    </w:p>
    <w:p>
      <w:pPr>
        <w:pStyle w:val="ListParagraph"/>
        <w:numPr>
          <w:ilvl w:val="0"/>
          <w:numId w:val="4"/>
        </w:numPr>
        <w:tabs>
          <w:tab w:pos="995" w:val="left" w:leader="none"/>
        </w:tabs>
        <w:spacing w:line="360" w:lineRule="auto" w:before="14" w:after="0"/>
        <w:ind w:left="995" w:right="138" w:hanging="340"/>
        <w:jc w:val="both"/>
        <w:rPr>
          <w:sz w:val="24"/>
        </w:rPr>
      </w:pPr>
      <w:r>
        <w:rPr>
          <w:rFonts w:ascii="Arial" w:hAnsi="Arial"/>
          <w:b/>
          <w:w w:val="110"/>
          <w:sz w:val="24"/>
        </w:rPr>
        <w:t>No</w:t>
      </w:r>
      <w:r>
        <w:rPr>
          <w:rFonts w:ascii="Arial" w:hAnsi="Arial"/>
          <w:b/>
          <w:w w:val="110"/>
          <w:sz w:val="24"/>
        </w:rPr>
        <w:t> recibir</w:t>
      </w:r>
      <w:r>
        <w:rPr>
          <w:rFonts w:ascii="Arial" w:hAnsi="Arial"/>
          <w:b/>
          <w:w w:val="110"/>
          <w:sz w:val="24"/>
        </w:rPr>
        <w:t> otra</w:t>
      </w:r>
      <w:r>
        <w:rPr>
          <w:rFonts w:ascii="Arial" w:hAnsi="Arial"/>
          <w:b/>
          <w:w w:val="110"/>
          <w:sz w:val="24"/>
        </w:rPr>
        <w:t> ayuda</w:t>
      </w:r>
      <w:r>
        <w:rPr>
          <w:rFonts w:ascii="Arial" w:hAnsi="Arial"/>
          <w:b/>
          <w:w w:val="110"/>
          <w:sz w:val="24"/>
        </w:rPr>
        <w:t> de</w:t>
      </w:r>
      <w:r>
        <w:rPr>
          <w:rFonts w:ascii="Arial" w:hAnsi="Arial"/>
          <w:b/>
          <w:w w:val="110"/>
          <w:sz w:val="24"/>
        </w:rPr>
        <w:t> las</w:t>
      </w:r>
      <w:r>
        <w:rPr>
          <w:rFonts w:ascii="Arial" w:hAnsi="Arial"/>
          <w:b/>
          <w:w w:val="110"/>
          <w:sz w:val="24"/>
        </w:rPr>
        <w:t> mismas</w:t>
      </w:r>
      <w:r>
        <w:rPr>
          <w:rFonts w:ascii="Arial" w:hAnsi="Arial"/>
          <w:b/>
          <w:w w:val="110"/>
          <w:sz w:val="24"/>
        </w:rPr>
        <w:t> características</w:t>
      </w:r>
      <w:r>
        <w:rPr>
          <w:rFonts w:ascii="Arial" w:hAnsi="Arial"/>
          <w:b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w w:val="110"/>
          <w:sz w:val="24"/>
        </w:rPr>
        <w:t> otra Administración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Pública,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Organización</w:t>
      </w:r>
      <w:r>
        <w:rPr>
          <w:spacing w:val="-7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-7"/>
          <w:w w:val="110"/>
          <w:sz w:val="24"/>
        </w:rPr>
        <w:t> </w:t>
      </w:r>
      <w:r>
        <w:rPr>
          <w:w w:val="110"/>
          <w:sz w:val="24"/>
        </w:rPr>
        <w:t>Gubernamental,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institución dedicada a fines similares.</w:t>
      </w:r>
    </w:p>
    <w:p>
      <w:pPr>
        <w:pStyle w:val="BodyText"/>
        <w:spacing w:before="166"/>
      </w:pPr>
    </w:p>
    <w:p>
      <w:pPr>
        <w:pStyle w:val="Heading2"/>
        <w:numPr>
          <w:ilvl w:val="0"/>
          <w:numId w:val="1"/>
        </w:numPr>
        <w:tabs>
          <w:tab w:pos="1493" w:val="left" w:leader="none"/>
        </w:tabs>
        <w:spacing w:line="240" w:lineRule="auto" w:before="0" w:after="0"/>
        <w:ind w:left="1493" w:right="0" w:hanging="200"/>
        <w:jc w:val="left"/>
        <w:rPr>
          <w:u w:val="single"/>
        </w:rPr>
      </w:pPr>
      <w:r>
        <w:rPr>
          <w:spacing w:val="-5"/>
          <w:u w:val="single"/>
        </w:rPr>
        <w:t> </w:t>
      </w:r>
      <w:r>
        <w:rPr>
          <w:u w:val="single"/>
        </w:rPr>
        <w:t>SOLICITUDES.</w:t>
      </w:r>
      <w:r>
        <w:rPr>
          <w:spacing w:val="-3"/>
          <w:u w:val="single"/>
        </w:rPr>
        <w:t> </w:t>
      </w:r>
      <w:r>
        <w:rPr>
          <w:u w:val="single"/>
        </w:rPr>
        <w:t>LUGAR</w:t>
      </w:r>
      <w:r>
        <w:rPr>
          <w:spacing w:val="-2"/>
          <w:u w:val="single"/>
        </w:rPr>
        <w:t> </w:t>
      </w:r>
      <w:r>
        <w:rPr>
          <w:u w:val="single"/>
        </w:rPr>
        <w:t>Y</w:t>
      </w:r>
      <w:r>
        <w:rPr>
          <w:spacing w:val="-4"/>
          <w:u w:val="single"/>
        </w:rPr>
        <w:t> </w:t>
      </w:r>
      <w:r>
        <w:rPr>
          <w:u w:val="single"/>
        </w:rPr>
        <w:t>PLAZOS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PRESENTACIÓN.</w:t>
      </w:r>
    </w:p>
    <w:p>
      <w:pPr>
        <w:pStyle w:val="BodyText"/>
      </w:pPr>
    </w:p>
    <w:p>
      <w:pPr>
        <w:pStyle w:val="BodyText"/>
        <w:spacing w:before="14"/>
      </w:pPr>
    </w:p>
    <w:p>
      <w:pPr>
        <w:pStyle w:val="BodyText"/>
        <w:spacing w:line="360" w:lineRule="auto" w:before="1"/>
        <w:ind w:left="145" w:right="279" w:firstLine="1134"/>
      </w:pPr>
      <w:r>
        <w:rPr>
          <w:w w:val="110"/>
        </w:rPr>
        <w:t>Las</w:t>
      </w:r>
      <w:r>
        <w:rPr>
          <w:spacing w:val="80"/>
          <w:w w:val="110"/>
        </w:rPr>
        <w:t> </w:t>
      </w:r>
      <w:r>
        <w:rPr>
          <w:w w:val="110"/>
        </w:rPr>
        <w:t>personas</w:t>
      </w:r>
      <w:r>
        <w:rPr>
          <w:spacing w:val="80"/>
          <w:w w:val="110"/>
        </w:rPr>
        <w:t> </w:t>
      </w:r>
      <w:r>
        <w:rPr>
          <w:w w:val="110"/>
        </w:rPr>
        <w:t>interesadas</w:t>
      </w:r>
      <w:r>
        <w:rPr>
          <w:spacing w:val="80"/>
          <w:w w:val="110"/>
        </w:rPr>
        <w:t> </w:t>
      </w:r>
      <w:r>
        <w:rPr>
          <w:w w:val="110"/>
        </w:rPr>
        <w:t>deberán</w:t>
      </w:r>
      <w:r>
        <w:rPr>
          <w:spacing w:val="80"/>
          <w:w w:val="110"/>
        </w:rPr>
        <w:t> </w:t>
      </w:r>
      <w:r>
        <w:rPr>
          <w:w w:val="110"/>
        </w:rPr>
        <w:t>presentar</w:t>
      </w:r>
      <w:r>
        <w:rPr>
          <w:spacing w:val="80"/>
          <w:w w:val="110"/>
        </w:rPr>
        <w:t> </w:t>
      </w:r>
      <w:r>
        <w:rPr>
          <w:w w:val="110"/>
        </w:rPr>
        <w:t>las</w:t>
      </w:r>
      <w:r>
        <w:rPr>
          <w:spacing w:val="80"/>
          <w:w w:val="110"/>
        </w:rPr>
        <w:t> </w:t>
      </w:r>
      <w:r>
        <w:rPr>
          <w:w w:val="110"/>
        </w:rPr>
        <w:t>solicitudes para</w:t>
      </w:r>
      <w:r>
        <w:rPr>
          <w:spacing w:val="37"/>
          <w:w w:val="110"/>
        </w:rPr>
        <w:t> </w:t>
      </w:r>
      <w:r>
        <w:rPr>
          <w:w w:val="110"/>
        </w:rPr>
        <w:t>acogerse</w:t>
      </w:r>
      <w:r>
        <w:rPr>
          <w:spacing w:val="39"/>
          <w:w w:val="110"/>
        </w:rPr>
        <w:t> </w:t>
      </w:r>
      <w:r>
        <w:rPr>
          <w:w w:val="110"/>
        </w:rPr>
        <w:t>al</w:t>
      </w:r>
      <w:r>
        <w:rPr>
          <w:spacing w:val="37"/>
          <w:w w:val="110"/>
        </w:rPr>
        <w:t> </w:t>
      </w:r>
      <w:r>
        <w:rPr>
          <w:w w:val="110"/>
        </w:rPr>
        <w:t>Programa</w:t>
      </w:r>
      <w:r>
        <w:rPr>
          <w:spacing w:val="36"/>
          <w:w w:val="110"/>
        </w:rPr>
        <w:t> </w:t>
      </w:r>
      <w:r>
        <w:rPr>
          <w:w w:val="110"/>
        </w:rPr>
        <w:t>de</w:t>
      </w:r>
      <w:r>
        <w:rPr>
          <w:spacing w:val="35"/>
          <w:w w:val="110"/>
        </w:rPr>
        <w:t> </w:t>
      </w:r>
      <w:r>
        <w:rPr>
          <w:w w:val="110"/>
        </w:rPr>
        <w:t>Ayuda</w:t>
      </w:r>
      <w:r>
        <w:rPr>
          <w:spacing w:val="37"/>
          <w:w w:val="110"/>
        </w:rPr>
        <w:t> </w:t>
      </w:r>
      <w:r>
        <w:rPr>
          <w:w w:val="110"/>
        </w:rPr>
        <w:t>Alimentaria</w:t>
      </w:r>
      <w:r>
        <w:rPr>
          <w:spacing w:val="39"/>
          <w:w w:val="110"/>
        </w:rPr>
        <w:t> </w:t>
      </w:r>
      <w:r>
        <w:rPr>
          <w:w w:val="110"/>
        </w:rPr>
        <w:t>de</w:t>
      </w:r>
      <w:r>
        <w:rPr>
          <w:spacing w:val="32"/>
          <w:w w:val="110"/>
        </w:rPr>
        <w:t> </w:t>
      </w:r>
      <w:r>
        <w:rPr>
          <w:w w:val="110"/>
        </w:rPr>
        <w:t>manera</w:t>
      </w:r>
      <w:r>
        <w:rPr>
          <w:spacing w:val="38"/>
          <w:w w:val="110"/>
        </w:rPr>
        <w:t> </w:t>
      </w:r>
      <w:r>
        <w:rPr>
          <w:spacing w:val="-2"/>
          <w:w w:val="110"/>
        </w:rPr>
        <w:t>presencial</w:t>
      </w:r>
    </w:p>
    <w:p>
      <w:pPr>
        <w:pStyle w:val="BodyText"/>
        <w:spacing w:after="0" w:line="360" w:lineRule="auto"/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36320" type="#_x0000_t202" id="docshape18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6966310</wp:posOffset>
                </wp:positionH>
                <wp:positionV relativeFrom="page">
                  <wp:posOffset>6595349</wp:posOffset>
                </wp:positionV>
                <wp:extent cx="263525" cy="3233420"/>
                <wp:effectExtent l="0" t="0" r="0" b="0"/>
                <wp:wrapNone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263525" cy="3233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8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9.318848pt;width:20.75pt;height:254.6pt;mso-position-horizontal-relative:page;mso-position-vertical-relative:page;z-index:15736832" type="#_x0000_t202" id="docshape19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8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line="360" w:lineRule="auto" w:before="1"/>
        <w:ind w:left="145" w:right="431"/>
        <w:jc w:val="both"/>
      </w:pPr>
      <w:r>
        <w:rPr>
          <w:w w:val="110"/>
        </w:rPr>
        <w:t>en</w:t>
      </w:r>
      <w:r>
        <w:rPr>
          <w:w w:val="110"/>
        </w:rPr>
        <w:t> el</w:t>
      </w:r>
      <w:r>
        <w:rPr>
          <w:w w:val="110"/>
        </w:rPr>
        <w:t> Registro</w:t>
      </w:r>
      <w:r>
        <w:rPr>
          <w:w w:val="110"/>
        </w:rPr>
        <w:t> General</w:t>
      </w:r>
      <w:r>
        <w:rPr>
          <w:w w:val="110"/>
        </w:rPr>
        <w:t> de</w:t>
      </w:r>
      <w:r>
        <w:rPr>
          <w:w w:val="110"/>
        </w:rPr>
        <w:t> este</w:t>
      </w:r>
      <w:r>
        <w:rPr>
          <w:w w:val="110"/>
        </w:rPr>
        <w:t> Ayuntamiento</w:t>
      </w:r>
      <w:r>
        <w:rPr>
          <w:w w:val="110"/>
        </w:rPr>
        <w:t> de</w:t>
      </w:r>
      <w:r>
        <w:rPr>
          <w:w w:val="110"/>
        </w:rPr>
        <w:t> Villanueva</w:t>
      </w:r>
      <w:r>
        <w:rPr>
          <w:w w:val="110"/>
        </w:rPr>
        <w:t> del</w:t>
      </w:r>
      <w:r>
        <w:rPr>
          <w:w w:val="110"/>
        </w:rPr>
        <w:t> Trabuco, cumplimentando el modelo de solicitud que se le facilitará al efecto, o por cualquiera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los</w:t>
      </w:r>
      <w:r>
        <w:rPr>
          <w:spacing w:val="40"/>
          <w:w w:val="110"/>
        </w:rPr>
        <w:t> </w:t>
      </w:r>
      <w:r>
        <w:rPr>
          <w:w w:val="110"/>
        </w:rPr>
        <w:t>medios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se</w:t>
      </w:r>
      <w:r>
        <w:rPr>
          <w:spacing w:val="40"/>
          <w:w w:val="110"/>
        </w:rPr>
        <w:t> </w:t>
      </w:r>
      <w:r>
        <w:rPr>
          <w:w w:val="110"/>
        </w:rPr>
        <w:t>establecen</w:t>
      </w:r>
      <w:r>
        <w:rPr>
          <w:spacing w:val="40"/>
          <w:w w:val="110"/>
        </w:rPr>
        <w:t> </w:t>
      </w:r>
      <w:r>
        <w:rPr>
          <w:w w:val="110"/>
        </w:rPr>
        <w:t>en</w:t>
      </w:r>
      <w:r>
        <w:rPr>
          <w:spacing w:val="40"/>
          <w:w w:val="110"/>
        </w:rPr>
        <w:t> </w:t>
      </w:r>
      <w:r>
        <w:rPr>
          <w:w w:val="110"/>
        </w:rPr>
        <w:t>el</w:t>
      </w:r>
      <w:r>
        <w:rPr>
          <w:spacing w:val="40"/>
          <w:w w:val="110"/>
        </w:rPr>
        <w:t> </w:t>
      </w:r>
      <w:r>
        <w:rPr>
          <w:w w:val="110"/>
        </w:rPr>
        <w:t>artículo</w:t>
      </w:r>
      <w:r>
        <w:rPr>
          <w:spacing w:val="40"/>
          <w:w w:val="110"/>
        </w:rPr>
        <w:t> </w:t>
      </w:r>
      <w:r>
        <w:rPr>
          <w:w w:val="110"/>
        </w:rPr>
        <w:t>16.4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la Ley</w:t>
      </w:r>
      <w:r>
        <w:rPr>
          <w:spacing w:val="40"/>
          <w:w w:val="110"/>
        </w:rPr>
        <w:t> </w:t>
      </w:r>
      <w:r>
        <w:rPr>
          <w:w w:val="110"/>
        </w:rPr>
        <w:t>39/2015,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1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octubre,</w:t>
      </w:r>
      <w:r>
        <w:rPr>
          <w:spacing w:val="40"/>
          <w:w w:val="110"/>
        </w:rPr>
        <w:t> </w:t>
      </w:r>
      <w:r>
        <w:rPr>
          <w:w w:val="110"/>
        </w:rPr>
        <w:t>del</w:t>
      </w:r>
      <w:r>
        <w:rPr>
          <w:spacing w:val="40"/>
          <w:w w:val="110"/>
        </w:rPr>
        <w:t> </w:t>
      </w:r>
      <w:r>
        <w:rPr>
          <w:w w:val="110"/>
        </w:rPr>
        <w:t>Procedimiento</w:t>
      </w:r>
      <w:r>
        <w:rPr>
          <w:spacing w:val="40"/>
          <w:w w:val="110"/>
        </w:rPr>
        <w:t> </w:t>
      </w:r>
      <w:r>
        <w:rPr>
          <w:w w:val="110"/>
        </w:rPr>
        <w:t>Administrativo</w:t>
      </w:r>
      <w:r>
        <w:rPr>
          <w:spacing w:val="40"/>
          <w:w w:val="110"/>
        </w:rPr>
        <w:t> </w:t>
      </w:r>
      <w:r>
        <w:rPr>
          <w:w w:val="110"/>
        </w:rPr>
        <w:t>Común de las Administraciones Públicas, junto con la documentación fotocopiada y compulsada, en su caso.</w:t>
      </w:r>
    </w:p>
    <w:p>
      <w:pPr>
        <w:pStyle w:val="BodyText"/>
      </w:pPr>
    </w:p>
    <w:p>
      <w:pPr>
        <w:pStyle w:val="BodyText"/>
        <w:spacing w:before="102"/>
      </w:pPr>
    </w:p>
    <w:p>
      <w:pPr>
        <w:spacing w:line="360" w:lineRule="auto" w:before="0"/>
        <w:ind w:left="145" w:right="425" w:firstLine="1134"/>
        <w:jc w:val="both"/>
        <w:rPr>
          <w:sz w:val="24"/>
        </w:rPr>
      </w:pPr>
      <w:r>
        <w:rPr>
          <w:w w:val="110"/>
          <w:sz w:val="24"/>
        </w:rPr>
        <w:t>Junto a la</w:t>
      </w:r>
      <w:r>
        <w:rPr>
          <w:w w:val="110"/>
          <w:sz w:val="24"/>
        </w:rPr>
        <w:t> </w:t>
      </w:r>
      <w:r>
        <w:rPr>
          <w:rFonts w:ascii="Arial" w:hAnsi="Arial"/>
          <w:b/>
          <w:w w:val="110"/>
          <w:sz w:val="24"/>
        </w:rPr>
        <w:t>Solicitud</w:t>
      </w:r>
      <w:r>
        <w:rPr>
          <w:rFonts w:ascii="Arial" w:hAnsi="Arial"/>
          <w:b/>
          <w:w w:val="110"/>
          <w:sz w:val="24"/>
        </w:rPr>
        <w:t> </w:t>
      </w:r>
      <w:r>
        <w:rPr>
          <w:w w:val="110"/>
          <w:sz w:val="24"/>
        </w:rPr>
        <w:t>las</w:t>
      </w:r>
      <w:r>
        <w:rPr>
          <w:w w:val="110"/>
          <w:sz w:val="24"/>
        </w:rPr>
        <w:t> personas</w:t>
      </w:r>
      <w:r>
        <w:rPr>
          <w:w w:val="110"/>
          <w:sz w:val="24"/>
        </w:rPr>
        <w:t> interesadas</w:t>
      </w:r>
      <w:r>
        <w:rPr>
          <w:w w:val="110"/>
          <w:sz w:val="24"/>
        </w:rPr>
        <w:t> deberán</w:t>
      </w:r>
      <w:r>
        <w:rPr>
          <w:w w:val="110"/>
          <w:sz w:val="24"/>
        </w:rPr>
        <w:t> entregar la siguiente </w:t>
      </w:r>
      <w:r>
        <w:rPr>
          <w:rFonts w:ascii="Arial" w:hAnsi="Arial"/>
          <w:b/>
          <w:w w:val="110"/>
          <w:sz w:val="24"/>
        </w:rPr>
        <w:t>documentación correspondiente a todos los miembros de la unidad familiar o</w:t>
      </w:r>
      <w:r>
        <w:rPr>
          <w:rFonts w:ascii="Arial" w:hAnsi="Arial"/>
          <w:b/>
          <w:spacing w:val="40"/>
          <w:w w:val="110"/>
          <w:sz w:val="24"/>
        </w:rPr>
        <w:t> </w:t>
      </w:r>
      <w:r>
        <w:rPr>
          <w:rFonts w:ascii="Arial" w:hAnsi="Arial"/>
          <w:b/>
          <w:w w:val="110"/>
          <w:sz w:val="24"/>
        </w:rPr>
        <w:t>unidad de convivencia </w:t>
      </w:r>
      <w:r>
        <w:rPr>
          <w:rFonts w:ascii="Arial" w:hAnsi="Arial"/>
          <w:i/>
          <w:w w:val="110"/>
          <w:sz w:val="24"/>
        </w:rPr>
        <w:t>hasta el segundo grado de consanguinidad o afinidad</w:t>
      </w:r>
      <w:r>
        <w:rPr>
          <w:w w:val="110"/>
          <w:sz w:val="24"/>
        </w:rPr>
        <w:t>. Se considerará</w:t>
      </w:r>
      <w:r>
        <w:rPr>
          <w:w w:val="110"/>
          <w:sz w:val="24"/>
        </w:rPr>
        <w:t> unidad</w:t>
      </w:r>
      <w:r>
        <w:rPr>
          <w:w w:val="110"/>
          <w:sz w:val="24"/>
        </w:rPr>
        <w:t> familiar</w:t>
      </w:r>
      <w:r>
        <w:rPr>
          <w:w w:val="110"/>
          <w:sz w:val="24"/>
        </w:rPr>
        <w:t> la formada por el</w:t>
      </w:r>
      <w:r>
        <w:rPr>
          <w:w w:val="110"/>
          <w:sz w:val="24"/>
        </w:rPr>
        <w:t> solicitante,</w:t>
      </w:r>
      <w:r>
        <w:rPr>
          <w:w w:val="110"/>
          <w:sz w:val="24"/>
        </w:rPr>
        <w:t> el</w:t>
      </w:r>
      <w:r>
        <w:rPr>
          <w:w w:val="110"/>
          <w:sz w:val="24"/>
        </w:rPr>
        <w:t> cónyuge</w:t>
      </w:r>
      <w:r>
        <w:rPr>
          <w:w w:val="110"/>
          <w:sz w:val="24"/>
        </w:rPr>
        <w:t> o</w:t>
      </w:r>
      <w:r>
        <w:rPr>
          <w:w w:val="110"/>
          <w:sz w:val="24"/>
        </w:rPr>
        <w:t> pareja</w:t>
      </w:r>
      <w:r>
        <w:rPr>
          <w:w w:val="110"/>
          <w:sz w:val="24"/>
        </w:rPr>
        <w:t> de</w:t>
      </w:r>
      <w:r>
        <w:rPr>
          <w:w w:val="110"/>
          <w:sz w:val="24"/>
        </w:rPr>
        <w:t> hecho,</w:t>
      </w:r>
      <w:r>
        <w:rPr>
          <w:w w:val="110"/>
          <w:sz w:val="24"/>
        </w:rPr>
        <w:t> los</w:t>
      </w:r>
      <w:r>
        <w:rPr>
          <w:w w:val="110"/>
          <w:sz w:val="24"/>
        </w:rPr>
        <w:t> hijos,</w:t>
      </w:r>
      <w:r>
        <w:rPr>
          <w:w w:val="110"/>
          <w:sz w:val="24"/>
        </w:rPr>
        <w:t> nietos,</w:t>
      </w:r>
      <w:r>
        <w:rPr>
          <w:w w:val="110"/>
          <w:sz w:val="24"/>
        </w:rPr>
        <w:t> padres, abuelos, hermanos, etc. con los que se conviva.</w:t>
      </w:r>
    </w:p>
    <w:p>
      <w:pPr>
        <w:pStyle w:val="BodyText"/>
      </w:pPr>
    </w:p>
    <w:p>
      <w:pPr>
        <w:pStyle w:val="BodyText"/>
        <w:spacing w:before="102"/>
      </w:pPr>
    </w:p>
    <w:p>
      <w:pPr>
        <w:spacing w:line="360" w:lineRule="auto" w:before="0"/>
        <w:ind w:left="145" w:right="433" w:firstLine="1134"/>
        <w:jc w:val="both"/>
        <w:rPr>
          <w:sz w:val="24"/>
        </w:rPr>
      </w:pPr>
      <w:r>
        <w:rPr>
          <w:rFonts w:ascii="Arial" w:hAnsi="Arial"/>
          <w:b/>
          <w:w w:val="110"/>
          <w:sz w:val="24"/>
        </w:rPr>
        <w:t>El</w:t>
      </w:r>
      <w:r>
        <w:rPr>
          <w:rFonts w:ascii="Arial" w:hAnsi="Arial"/>
          <w:b/>
          <w:w w:val="110"/>
          <w:sz w:val="24"/>
        </w:rPr>
        <w:t> plazo</w:t>
      </w:r>
      <w:r>
        <w:rPr>
          <w:rFonts w:ascii="Arial" w:hAnsi="Arial"/>
          <w:b/>
          <w:w w:val="110"/>
          <w:sz w:val="24"/>
        </w:rPr>
        <w:t> para</w:t>
      </w:r>
      <w:r>
        <w:rPr>
          <w:rFonts w:ascii="Arial" w:hAnsi="Arial"/>
          <w:b/>
          <w:w w:val="110"/>
          <w:sz w:val="24"/>
        </w:rPr>
        <w:t> la</w:t>
      </w:r>
      <w:r>
        <w:rPr>
          <w:rFonts w:ascii="Arial" w:hAnsi="Arial"/>
          <w:b/>
          <w:w w:val="110"/>
          <w:sz w:val="24"/>
        </w:rPr>
        <w:t> presentación</w:t>
      </w:r>
      <w:r>
        <w:rPr>
          <w:rFonts w:ascii="Arial" w:hAnsi="Arial"/>
          <w:b/>
          <w:w w:val="110"/>
          <w:sz w:val="24"/>
        </w:rPr>
        <w:t> de</w:t>
      </w:r>
      <w:r>
        <w:rPr>
          <w:rFonts w:ascii="Arial" w:hAnsi="Arial"/>
          <w:b/>
          <w:w w:val="110"/>
          <w:sz w:val="24"/>
        </w:rPr>
        <w:t> solicitudes</w:t>
      </w:r>
      <w:r>
        <w:rPr>
          <w:rFonts w:ascii="Arial" w:hAnsi="Arial"/>
          <w:b/>
          <w:w w:val="110"/>
          <w:sz w:val="24"/>
        </w:rPr>
        <w:t> estará</w:t>
      </w:r>
      <w:r>
        <w:rPr>
          <w:rFonts w:ascii="Arial" w:hAnsi="Arial"/>
          <w:b/>
          <w:w w:val="110"/>
          <w:sz w:val="24"/>
        </w:rPr>
        <w:t> abierto permanentemente</w:t>
      </w:r>
      <w:r>
        <w:rPr>
          <w:rFonts w:ascii="Arial" w:hAnsi="Arial"/>
          <w:b/>
          <w:w w:val="110"/>
          <w:sz w:val="24"/>
        </w:rPr>
        <w:t> </w:t>
      </w:r>
      <w:r>
        <w:rPr>
          <w:w w:val="110"/>
          <w:sz w:val="24"/>
        </w:rPr>
        <w:t>y</w:t>
      </w:r>
      <w:r>
        <w:rPr>
          <w:w w:val="110"/>
          <w:sz w:val="24"/>
        </w:rPr>
        <w:t> se</w:t>
      </w:r>
      <w:r>
        <w:rPr>
          <w:w w:val="110"/>
          <w:sz w:val="24"/>
        </w:rPr>
        <w:t> iniciará</w:t>
      </w:r>
      <w:r>
        <w:rPr>
          <w:w w:val="110"/>
          <w:sz w:val="24"/>
        </w:rPr>
        <w:t> al</w:t>
      </w:r>
      <w:r>
        <w:rPr>
          <w:w w:val="110"/>
          <w:sz w:val="24"/>
        </w:rPr>
        <w:t> día</w:t>
      </w:r>
      <w:r>
        <w:rPr>
          <w:w w:val="110"/>
          <w:sz w:val="24"/>
        </w:rPr>
        <w:t> siguiente</w:t>
      </w:r>
      <w:r>
        <w:rPr>
          <w:w w:val="110"/>
          <w:sz w:val="24"/>
        </w:rPr>
        <w:t> de</w:t>
      </w:r>
      <w:r>
        <w:rPr>
          <w:w w:val="110"/>
          <w:sz w:val="24"/>
        </w:rPr>
        <w:t> la</w:t>
      </w:r>
      <w:r>
        <w:rPr>
          <w:w w:val="110"/>
          <w:sz w:val="24"/>
        </w:rPr>
        <w:t> publicación</w:t>
      </w:r>
      <w:r>
        <w:rPr>
          <w:w w:val="110"/>
          <w:sz w:val="24"/>
        </w:rPr>
        <w:t> de</w:t>
      </w:r>
      <w:r>
        <w:rPr>
          <w:w w:val="110"/>
          <w:sz w:val="24"/>
        </w:rPr>
        <w:t> la Ordenanza</w:t>
      </w:r>
      <w:r>
        <w:rPr>
          <w:w w:val="110"/>
          <w:sz w:val="24"/>
        </w:rPr>
        <w:t> Municipal</w:t>
      </w:r>
      <w:r>
        <w:rPr>
          <w:w w:val="110"/>
          <w:sz w:val="24"/>
        </w:rPr>
        <w:t> Reguladora</w:t>
      </w:r>
      <w:r>
        <w:rPr>
          <w:w w:val="110"/>
          <w:sz w:val="24"/>
        </w:rPr>
        <w:t> en</w:t>
      </w:r>
      <w:r>
        <w:rPr>
          <w:w w:val="110"/>
          <w:sz w:val="24"/>
        </w:rPr>
        <w:t> el</w:t>
      </w:r>
      <w:r>
        <w:rPr>
          <w:w w:val="110"/>
          <w:sz w:val="24"/>
        </w:rPr>
        <w:t> Boletín</w:t>
      </w:r>
      <w:r>
        <w:rPr>
          <w:w w:val="110"/>
          <w:sz w:val="24"/>
        </w:rPr>
        <w:t> Oficial</w:t>
      </w:r>
      <w:r>
        <w:rPr>
          <w:w w:val="110"/>
          <w:sz w:val="24"/>
        </w:rPr>
        <w:t> de</w:t>
      </w:r>
      <w:r>
        <w:rPr>
          <w:w w:val="110"/>
          <w:sz w:val="24"/>
        </w:rPr>
        <w:t> la</w:t>
      </w:r>
      <w:r>
        <w:rPr>
          <w:w w:val="110"/>
          <w:sz w:val="24"/>
        </w:rPr>
        <w:t> Provincia</w:t>
      </w:r>
      <w:r>
        <w:rPr>
          <w:w w:val="110"/>
          <w:sz w:val="24"/>
        </w:rPr>
        <w:t> de </w:t>
      </w:r>
      <w:r>
        <w:rPr>
          <w:spacing w:val="-2"/>
          <w:w w:val="110"/>
          <w:sz w:val="24"/>
        </w:rPr>
        <w:t>Málaga.</w:t>
      </w:r>
    </w:p>
    <w:p>
      <w:pPr>
        <w:pStyle w:val="BodyText"/>
        <w:spacing w:before="138"/>
      </w:pPr>
    </w:p>
    <w:p>
      <w:pPr>
        <w:pStyle w:val="BodyText"/>
        <w:spacing w:line="360" w:lineRule="auto"/>
        <w:ind w:left="145" w:right="425" w:firstLine="1134"/>
        <w:jc w:val="both"/>
      </w:pPr>
      <w:r>
        <w:rPr>
          <w:w w:val="110"/>
        </w:rPr>
        <w:t>Los</w:t>
      </w:r>
      <w:r>
        <w:rPr>
          <w:w w:val="110"/>
        </w:rPr>
        <w:t> solicitantes,</w:t>
      </w:r>
      <w:r>
        <w:rPr>
          <w:w w:val="110"/>
        </w:rPr>
        <w:t> deberán</w:t>
      </w:r>
      <w:r>
        <w:rPr>
          <w:w w:val="110"/>
        </w:rPr>
        <w:t> presentar</w:t>
      </w:r>
      <w:r>
        <w:rPr>
          <w:w w:val="110"/>
        </w:rPr>
        <w:t> la</w:t>
      </w:r>
      <w:r>
        <w:rPr>
          <w:w w:val="110"/>
        </w:rPr>
        <w:t> siguiente</w:t>
      </w:r>
      <w:r>
        <w:rPr>
          <w:w w:val="110"/>
        </w:rPr>
        <w:t> documentación de </w:t>
      </w:r>
      <w:r>
        <w:rPr>
          <w:rFonts w:ascii="Arial" w:hAnsi="Arial"/>
          <w:b/>
          <w:w w:val="110"/>
          <w:u w:val="single"/>
        </w:rPr>
        <w:t>todos los</w:t>
      </w:r>
      <w:r>
        <w:rPr>
          <w:rFonts w:ascii="Arial" w:hAnsi="Arial"/>
          <w:b/>
          <w:w w:val="110"/>
        </w:rPr>
        <w:t> </w:t>
      </w:r>
      <w:r>
        <w:rPr>
          <w:rFonts w:ascii="Arial" w:hAnsi="Arial"/>
          <w:b/>
          <w:w w:val="110"/>
          <w:u w:val="single"/>
        </w:rPr>
        <w:t>miembros</w:t>
      </w:r>
      <w:r>
        <w:rPr>
          <w:rFonts w:ascii="Arial" w:hAnsi="Arial"/>
          <w:b/>
          <w:spacing w:val="40"/>
          <w:w w:val="110"/>
          <w:u w:val="single"/>
        </w:rPr>
        <w:t> </w:t>
      </w:r>
      <w:r>
        <w:rPr>
          <w:rFonts w:ascii="Arial" w:hAnsi="Arial"/>
          <w:b/>
          <w:w w:val="110"/>
          <w:u w:val="single"/>
        </w:rPr>
        <w:t>de</w:t>
      </w:r>
      <w:r>
        <w:rPr>
          <w:rFonts w:ascii="Arial" w:hAnsi="Arial"/>
          <w:b/>
          <w:spacing w:val="40"/>
          <w:w w:val="110"/>
          <w:u w:val="single"/>
        </w:rPr>
        <w:t> </w:t>
      </w:r>
      <w:r>
        <w:rPr>
          <w:rFonts w:ascii="Arial" w:hAnsi="Arial"/>
          <w:b/>
          <w:w w:val="110"/>
          <w:u w:val="single"/>
        </w:rPr>
        <w:t>la</w:t>
      </w:r>
      <w:r>
        <w:rPr>
          <w:rFonts w:ascii="Arial" w:hAnsi="Arial"/>
          <w:b/>
          <w:spacing w:val="40"/>
          <w:w w:val="110"/>
          <w:u w:val="single"/>
        </w:rPr>
        <w:t> </w:t>
      </w:r>
      <w:r>
        <w:rPr>
          <w:rFonts w:ascii="Arial" w:hAnsi="Arial"/>
          <w:b/>
          <w:w w:val="110"/>
          <w:u w:val="single"/>
        </w:rPr>
        <w:t>unidad</w:t>
      </w:r>
      <w:r>
        <w:rPr>
          <w:rFonts w:ascii="Arial" w:hAnsi="Arial"/>
          <w:b/>
          <w:spacing w:val="40"/>
          <w:w w:val="110"/>
          <w:u w:val="single"/>
        </w:rPr>
        <w:t> </w:t>
      </w:r>
      <w:r>
        <w:rPr>
          <w:rFonts w:ascii="Arial" w:hAnsi="Arial"/>
          <w:b/>
          <w:w w:val="110"/>
          <w:u w:val="single"/>
        </w:rPr>
        <w:t>familiar</w:t>
      </w:r>
      <w:r>
        <w:rPr>
          <w:rFonts w:ascii="Arial" w:hAnsi="Arial"/>
          <w:b/>
          <w:spacing w:val="40"/>
          <w:w w:val="110"/>
        </w:rPr>
        <w:t> </w:t>
      </w:r>
      <w:r>
        <w:rPr>
          <w:w w:val="110"/>
        </w:rPr>
        <w:t>para</w:t>
      </w:r>
      <w:r>
        <w:rPr>
          <w:w w:val="110"/>
        </w:rPr>
        <w:t> valorar</w:t>
      </w:r>
      <w:r>
        <w:rPr>
          <w:w w:val="110"/>
        </w:rPr>
        <w:t> la situación de necesidad social y/o financiera de dicha unidad (se considerará unidad familiar</w:t>
      </w:r>
      <w:r>
        <w:rPr>
          <w:w w:val="110"/>
        </w:rPr>
        <w:t> la</w:t>
      </w:r>
      <w:r>
        <w:rPr>
          <w:w w:val="110"/>
        </w:rPr>
        <w:t> formada</w:t>
      </w:r>
      <w:r>
        <w:rPr>
          <w:w w:val="110"/>
        </w:rPr>
        <w:t> por</w:t>
      </w:r>
      <w:r>
        <w:rPr>
          <w:w w:val="110"/>
        </w:rPr>
        <w:t> el</w:t>
      </w:r>
      <w:r>
        <w:rPr>
          <w:w w:val="110"/>
        </w:rPr>
        <w:t> solicitante,</w:t>
      </w:r>
      <w:r>
        <w:rPr>
          <w:w w:val="110"/>
        </w:rPr>
        <w:t> el</w:t>
      </w:r>
      <w:r>
        <w:rPr>
          <w:w w:val="110"/>
        </w:rPr>
        <w:t> cónyuge</w:t>
      </w:r>
      <w:r>
        <w:rPr>
          <w:w w:val="110"/>
        </w:rPr>
        <w:t> o</w:t>
      </w:r>
      <w:r>
        <w:rPr>
          <w:w w:val="110"/>
        </w:rPr>
        <w:t> pareja</w:t>
      </w:r>
      <w:r>
        <w:rPr>
          <w:w w:val="110"/>
        </w:rPr>
        <w:t> de</w:t>
      </w:r>
      <w:r>
        <w:rPr>
          <w:w w:val="110"/>
        </w:rPr>
        <w:t> hecho,</w:t>
      </w:r>
      <w:r>
        <w:rPr>
          <w:w w:val="110"/>
        </w:rPr>
        <w:t> los hijos, nietos, padres, abuelos, hermanos, etc. con los que se conviva):</w:t>
      </w:r>
    </w:p>
    <w:p>
      <w:pPr>
        <w:pStyle w:val="ListParagraph"/>
        <w:numPr>
          <w:ilvl w:val="0"/>
          <w:numId w:val="2"/>
        </w:numPr>
        <w:tabs>
          <w:tab w:pos="864" w:val="left" w:leader="none"/>
        </w:tabs>
        <w:spacing w:line="240" w:lineRule="auto" w:before="136" w:after="0"/>
        <w:ind w:left="864" w:right="0" w:hanging="359"/>
        <w:jc w:val="both"/>
        <w:rPr>
          <w:sz w:val="24"/>
        </w:rPr>
      </w:pPr>
      <w:r>
        <w:rPr>
          <w:spacing w:val="-2"/>
          <w:w w:val="110"/>
          <w:sz w:val="24"/>
        </w:rPr>
        <w:t>Solicitud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56" w:after="0"/>
        <w:ind w:left="865" w:right="136" w:hanging="360"/>
        <w:jc w:val="both"/>
        <w:rPr>
          <w:sz w:val="24"/>
        </w:rPr>
      </w:pPr>
      <w:r>
        <w:rPr>
          <w:w w:val="105"/>
          <w:sz w:val="24"/>
        </w:rPr>
        <w:t>Autorización</w:t>
      </w:r>
      <w:r>
        <w:rPr>
          <w:w w:val="105"/>
          <w:sz w:val="24"/>
        </w:rPr>
        <w:t> para</w:t>
      </w:r>
      <w:r>
        <w:rPr>
          <w:w w:val="105"/>
          <w:sz w:val="24"/>
        </w:rPr>
        <w:t> la</w:t>
      </w:r>
      <w:r>
        <w:rPr>
          <w:w w:val="105"/>
          <w:sz w:val="24"/>
        </w:rPr>
        <w:t> cesión</w:t>
      </w:r>
      <w:r>
        <w:rPr>
          <w:w w:val="105"/>
          <w:sz w:val="24"/>
        </w:rPr>
        <w:t> de</w:t>
      </w:r>
      <w:r>
        <w:rPr>
          <w:w w:val="105"/>
          <w:sz w:val="24"/>
        </w:rPr>
        <w:t> información</w:t>
      </w:r>
      <w:r>
        <w:rPr>
          <w:w w:val="105"/>
          <w:sz w:val="24"/>
        </w:rPr>
        <w:t> y</w:t>
      </w:r>
      <w:r>
        <w:rPr>
          <w:w w:val="105"/>
          <w:sz w:val="24"/>
        </w:rPr>
        <w:t> obtención</w:t>
      </w:r>
      <w:r>
        <w:rPr>
          <w:w w:val="105"/>
          <w:sz w:val="24"/>
        </w:rPr>
        <w:t> de</w:t>
      </w:r>
      <w:r>
        <w:rPr>
          <w:w w:val="105"/>
          <w:sz w:val="24"/>
        </w:rPr>
        <w:t> datos (DIPUTACIÓN) (ANEXO III)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2" w:lineRule="auto" w:before="17" w:after="0"/>
        <w:ind w:left="865" w:right="145" w:hanging="360"/>
        <w:jc w:val="both"/>
        <w:rPr>
          <w:sz w:val="24"/>
        </w:rPr>
      </w:pPr>
      <w:r>
        <w:rPr>
          <w:w w:val="110"/>
          <w:sz w:val="24"/>
        </w:rPr>
        <w:t>Certificado</w:t>
      </w:r>
      <w:r>
        <w:rPr>
          <w:w w:val="110"/>
          <w:sz w:val="24"/>
        </w:rPr>
        <w:t> de</w:t>
      </w:r>
      <w:r>
        <w:rPr>
          <w:w w:val="110"/>
          <w:sz w:val="24"/>
        </w:rPr>
        <w:t> empadronamiento</w:t>
      </w:r>
      <w:r>
        <w:rPr>
          <w:w w:val="110"/>
          <w:sz w:val="24"/>
        </w:rPr>
        <w:t> colectivo</w:t>
      </w:r>
      <w:r>
        <w:rPr>
          <w:w w:val="110"/>
          <w:sz w:val="24"/>
        </w:rPr>
        <w:t> en</w:t>
      </w:r>
      <w:r>
        <w:rPr>
          <w:w w:val="110"/>
          <w:sz w:val="24"/>
        </w:rPr>
        <w:t> Villanueva</w:t>
      </w:r>
      <w:r>
        <w:rPr>
          <w:w w:val="110"/>
          <w:sz w:val="24"/>
        </w:rPr>
        <w:t> del</w:t>
      </w:r>
      <w:r>
        <w:rPr>
          <w:w w:val="110"/>
          <w:sz w:val="24"/>
        </w:rPr>
        <w:t> Trabuco, con</w:t>
      </w:r>
      <w:r>
        <w:rPr>
          <w:spacing w:val="58"/>
          <w:w w:val="110"/>
          <w:sz w:val="24"/>
        </w:rPr>
        <w:t> </w:t>
      </w:r>
      <w:r>
        <w:rPr>
          <w:w w:val="110"/>
          <w:sz w:val="24"/>
        </w:rPr>
        <w:t>al</w:t>
      </w:r>
      <w:r>
        <w:rPr>
          <w:spacing w:val="58"/>
          <w:w w:val="110"/>
          <w:sz w:val="24"/>
        </w:rPr>
        <w:t> </w:t>
      </w:r>
      <w:r>
        <w:rPr>
          <w:w w:val="110"/>
          <w:sz w:val="24"/>
        </w:rPr>
        <w:t>menos</w:t>
      </w:r>
      <w:r>
        <w:rPr>
          <w:spacing w:val="57"/>
          <w:w w:val="110"/>
          <w:sz w:val="24"/>
        </w:rPr>
        <w:t> </w:t>
      </w:r>
      <w:r>
        <w:rPr>
          <w:w w:val="110"/>
          <w:sz w:val="24"/>
        </w:rPr>
        <w:t>un</w:t>
      </w:r>
      <w:r>
        <w:rPr>
          <w:spacing w:val="58"/>
          <w:w w:val="110"/>
          <w:sz w:val="24"/>
        </w:rPr>
        <w:t> </w:t>
      </w:r>
      <w:r>
        <w:rPr>
          <w:w w:val="110"/>
          <w:sz w:val="24"/>
        </w:rPr>
        <w:t>año</w:t>
      </w:r>
      <w:r>
        <w:rPr>
          <w:spacing w:val="58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58"/>
          <w:w w:val="110"/>
          <w:sz w:val="24"/>
        </w:rPr>
        <w:t> </w:t>
      </w:r>
      <w:r>
        <w:rPr>
          <w:w w:val="110"/>
          <w:sz w:val="24"/>
        </w:rPr>
        <w:t>antigüedad</w:t>
      </w:r>
      <w:r>
        <w:rPr>
          <w:spacing w:val="80"/>
          <w:w w:val="150"/>
          <w:sz w:val="24"/>
        </w:rPr>
        <w:t> </w:t>
      </w:r>
      <w:r>
        <w:rPr>
          <w:w w:val="110"/>
          <w:sz w:val="24"/>
        </w:rPr>
        <w:t>verificando</w:t>
      </w:r>
      <w:r>
        <w:rPr>
          <w:spacing w:val="60"/>
          <w:w w:val="110"/>
          <w:sz w:val="24"/>
        </w:rPr>
        <w:t> </w:t>
      </w:r>
      <w:r>
        <w:rPr>
          <w:w w:val="110"/>
          <w:sz w:val="24"/>
        </w:rPr>
        <w:t>así</w:t>
      </w:r>
      <w:r>
        <w:rPr>
          <w:spacing w:val="56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58"/>
          <w:w w:val="110"/>
          <w:sz w:val="24"/>
        </w:rPr>
        <w:t> </w:t>
      </w:r>
      <w:r>
        <w:rPr>
          <w:w w:val="110"/>
          <w:sz w:val="24"/>
        </w:rPr>
        <w:t>todos</w:t>
      </w:r>
      <w:r>
        <w:rPr>
          <w:spacing w:val="59"/>
          <w:w w:val="110"/>
          <w:sz w:val="24"/>
        </w:rPr>
        <w:t> </w:t>
      </w:r>
      <w:r>
        <w:rPr>
          <w:w w:val="110"/>
          <w:sz w:val="24"/>
        </w:rPr>
        <w:t>los</w:t>
      </w:r>
    </w:p>
    <w:p>
      <w:pPr>
        <w:pStyle w:val="ListParagraph"/>
        <w:spacing w:after="0" w:line="362" w:lineRule="auto"/>
        <w:jc w:val="both"/>
        <w:rPr>
          <w:sz w:val="24"/>
        </w:rPr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24" name="Textbox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Textbox 24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37344" type="#_x0000_t202" id="docshape20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6966310</wp:posOffset>
                </wp:positionH>
                <wp:positionV relativeFrom="page">
                  <wp:posOffset>6595349</wp:posOffset>
                </wp:positionV>
                <wp:extent cx="263525" cy="3233420"/>
                <wp:effectExtent l="0" t="0" r="0" b="0"/>
                <wp:wrapNone/>
                <wp:docPr id="25" name="Textbox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Textbox 25"/>
                      <wps:cNvSpPr txBox="1"/>
                      <wps:spPr>
                        <a:xfrm>
                          <a:off x="0" y="0"/>
                          <a:ext cx="263525" cy="3233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9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9.318848pt;width:20.75pt;height:254.6pt;mso-position-horizontal-relative:page;mso-position-vertical-relative:page;z-index:15737856" type="#_x0000_t202" id="docshape21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9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line="360" w:lineRule="auto" w:before="1"/>
        <w:ind w:left="865"/>
      </w:pPr>
      <w:r>
        <w:rPr>
          <w:w w:val="110"/>
        </w:rPr>
        <w:t>miembros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la</w:t>
      </w:r>
      <w:r>
        <w:rPr>
          <w:spacing w:val="40"/>
          <w:w w:val="110"/>
        </w:rPr>
        <w:t> </w:t>
      </w:r>
      <w:r>
        <w:rPr>
          <w:w w:val="110"/>
        </w:rPr>
        <w:t>unidad</w:t>
      </w:r>
      <w:r>
        <w:rPr>
          <w:spacing w:val="80"/>
          <w:w w:val="110"/>
        </w:rPr>
        <w:t> </w:t>
      </w:r>
      <w:r>
        <w:rPr>
          <w:w w:val="110"/>
        </w:rPr>
        <w:t>familiar</w:t>
      </w:r>
      <w:r>
        <w:rPr>
          <w:spacing w:val="75"/>
          <w:w w:val="110"/>
        </w:rPr>
        <w:t> </w:t>
      </w:r>
      <w:r>
        <w:rPr>
          <w:w w:val="110"/>
        </w:rPr>
        <w:t>están</w:t>
      </w:r>
      <w:r>
        <w:rPr>
          <w:spacing w:val="40"/>
          <w:w w:val="110"/>
        </w:rPr>
        <w:t> </w:t>
      </w:r>
      <w:r>
        <w:rPr>
          <w:w w:val="110"/>
        </w:rPr>
        <w:t>empadronados</w:t>
      </w:r>
      <w:r>
        <w:rPr>
          <w:spacing w:val="75"/>
          <w:w w:val="110"/>
        </w:rPr>
        <w:t> </w:t>
      </w:r>
      <w:r>
        <w:rPr>
          <w:w w:val="110"/>
        </w:rPr>
        <w:t>en</w:t>
      </w:r>
      <w:r>
        <w:rPr>
          <w:spacing w:val="40"/>
          <w:w w:val="110"/>
        </w:rPr>
        <w:t> </w:t>
      </w:r>
      <w:r>
        <w:rPr>
          <w:w w:val="110"/>
        </w:rPr>
        <w:t>el</w:t>
      </w:r>
      <w:r>
        <w:rPr>
          <w:spacing w:val="40"/>
          <w:w w:val="110"/>
        </w:rPr>
        <w:t> </w:t>
      </w:r>
      <w:r>
        <w:rPr>
          <w:w w:val="110"/>
        </w:rPr>
        <w:t>mismo domicilio (será comprobado por el personal municipal)</w:t>
      </w:r>
    </w:p>
    <w:p>
      <w:pPr>
        <w:pStyle w:val="ListParagraph"/>
        <w:numPr>
          <w:ilvl w:val="0"/>
          <w:numId w:val="2"/>
        </w:numPr>
        <w:tabs>
          <w:tab w:pos="864" w:val="left" w:leader="none"/>
        </w:tabs>
        <w:spacing w:line="240" w:lineRule="auto" w:before="16" w:after="0"/>
        <w:ind w:left="864" w:right="0" w:hanging="359"/>
        <w:jc w:val="left"/>
        <w:rPr>
          <w:sz w:val="24"/>
        </w:rPr>
      </w:pPr>
      <w:r>
        <w:rPr>
          <w:w w:val="110"/>
          <w:sz w:val="24"/>
        </w:rPr>
        <w:t>DNI/</w:t>
      </w:r>
      <w:r>
        <w:rPr>
          <w:spacing w:val="-7"/>
          <w:w w:val="110"/>
          <w:sz w:val="24"/>
        </w:rPr>
        <w:t> </w:t>
      </w:r>
      <w:r>
        <w:rPr>
          <w:w w:val="110"/>
          <w:sz w:val="24"/>
        </w:rPr>
        <w:t>NIE/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pasaporte</w:t>
      </w:r>
      <w:r>
        <w:rPr>
          <w:spacing w:val="4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todos los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miembros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la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unidad</w:t>
      </w:r>
      <w:r>
        <w:rPr>
          <w:spacing w:val="-1"/>
          <w:w w:val="110"/>
          <w:sz w:val="24"/>
        </w:rPr>
        <w:t> </w:t>
      </w:r>
      <w:r>
        <w:rPr>
          <w:spacing w:val="-2"/>
          <w:w w:val="110"/>
          <w:sz w:val="24"/>
        </w:rPr>
        <w:t>familiar.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56" w:after="0"/>
        <w:ind w:left="865" w:right="159" w:hanging="360"/>
        <w:jc w:val="left"/>
        <w:rPr>
          <w:sz w:val="24"/>
        </w:rPr>
      </w:pPr>
      <w:r>
        <w:rPr>
          <w:w w:val="110"/>
          <w:sz w:val="24"/>
        </w:rPr>
        <w:t>Fotocopia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del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libro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77"/>
          <w:w w:val="110"/>
          <w:sz w:val="24"/>
        </w:rPr>
        <w:t> </w:t>
      </w:r>
      <w:r>
        <w:rPr>
          <w:w w:val="110"/>
          <w:sz w:val="24"/>
        </w:rPr>
        <w:t>familia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y,</w:t>
      </w:r>
      <w:r>
        <w:rPr>
          <w:spacing w:val="78"/>
          <w:w w:val="110"/>
          <w:sz w:val="24"/>
        </w:rPr>
        <w:t> </w:t>
      </w:r>
      <w:r>
        <w:rPr>
          <w:w w:val="110"/>
          <w:sz w:val="24"/>
        </w:rPr>
        <w:t>en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su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caso,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del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título</w:t>
      </w:r>
      <w:r>
        <w:rPr>
          <w:spacing w:val="77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80"/>
          <w:w w:val="110"/>
          <w:sz w:val="24"/>
        </w:rPr>
        <w:t> </w:t>
      </w:r>
      <w:r>
        <w:rPr>
          <w:w w:val="110"/>
          <w:sz w:val="24"/>
        </w:rPr>
        <w:t>familia numerosa o monoparental.</w:t>
      </w:r>
    </w:p>
    <w:p>
      <w:pPr>
        <w:pStyle w:val="ListParagraph"/>
        <w:numPr>
          <w:ilvl w:val="0"/>
          <w:numId w:val="2"/>
        </w:numPr>
        <w:tabs>
          <w:tab w:pos="864" w:val="left" w:leader="none"/>
        </w:tabs>
        <w:spacing w:line="240" w:lineRule="auto" w:before="16" w:after="0"/>
        <w:ind w:left="864" w:right="0" w:hanging="359"/>
        <w:jc w:val="left"/>
        <w:rPr>
          <w:sz w:val="24"/>
        </w:rPr>
      </w:pPr>
      <w:r>
        <w:rPr>
          <w:w w:val="110"/>
          <w:sz w:val="24"/>
        </w:rPr>
        <w:t>En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caso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separación/divorcio,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convenio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regulador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y</w:t>
      </w:r>
      <w:r>
        <w:rPr>
          <w:spacing w:val="-4"/>
          <w:w w:val="110"/>
          <w:sz w:val="24"/>
        </w:rPr>
        <w:t> </w:t>
      </w:r>
      <w:r>
        <w:rPr>
          <w:spacing w:val="-2"/>
          <w:w w:val="110"/>
          <w:sz w:val="24"/>
        </w:rPr>
        <w:t>sentencia.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56" w:after="0"/>
        <w:ind w:left="865" w:right="141" w:hanging="360"/>
        <w:jc w:val="both"/>
        <w:rPr>
          <w:sz w:val="24"/>
        </w:rPr>
      </w:pPr>
      <w:r>
        <w:rPr>
          <w:w w:val="110"/>
          <w:sz w:val="24"/>
        </w:rPr>
        <w:t>Víctimas</w:t>
      </w:r>
      <w:r>
        <w:rPr>
          <w:w w:val="110"/>
          <w:sz w:val="24"/>
        </w:rPr>
        <w:t> de</w:t>
      </w:r>
      <w:r>
        <w:rPr>
          <w:w w:val="110"/>
          <w:sz w:val="24"/>
        </w:rPr>
        <w:t> violencia</w:t>
      </w:r>
      <w:r>
        <w:rPr>
          <w:w w:val="110"/>
          <w:sz w:val="24"/>
        </w:rPr>
        <w:t> de</w:t>
      </w:r>
      <w:r>
        <w:rPr>
          <w:w w:val="110"/>
          <w:sz w:val="24"/>
        </w:rPr>
        <w:t> género:</w:t>
      </w:r>
      <w:r>
        <w:rPr>
          <w:w w:val="110"/>
          <w:sz w:val="24"/>
        </w:rPr>
        <w:t> denuncia</w:t>
      </w:r>
      <w:r>
        <w:rPr>
          <w:w w:val="110"/>
          <w:sz w:val="24"/>
        </w:rPr>
        <w:t> y/o</w:t>
      </w:r>
      <w:r>
        <w:rPr>
          <w:w w:val="110"/>
          <w:sz w:val="24"/>
        </w:rPr>
        <w:t> sentencia</w:t>
      </w:r>
      <w:r>
        <w:rPr>
          <w:w w:val="110"/>
          <w:sz w:val="24"/>
        </w:rPr>
        <w:t> dictada</w:t>
      </w:r>
      <w:r>
        <w:rPr>
          <w:w w:val="110"/>
          <w:sz w:val="24"/>
        </w:rPr>
        <w:t> al </w:t>
      </w:r>
      <w:r>
        <w:rPr>
          <w:spacing w:val="-2"/>
          <w:w w:val="110"/>
          <w:sz w:val="24"/>
        </w:rPr>
        <w:t>efecto.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2" w:lineRule="auto" w:before="16" w:after="0"/>
        <w:ind w:left="865" w:right="143" w:hanging="360"/>
        <w:jc w:val="both"/>
        <w:rPr>
          <w:sz w:val="24"/>
        </w:rPr>
      </w:pPr>
      <w:r>
        <w:rPr>
          <w:w w:val="110"/>
          <w:sz w:val="24"/>
        </w:rPr>
        <w:t>Certificado de reconocimiento del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grado de discapacidad emitido por el órgano competente, si procede (discapacidad igual o superior al 33%).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2" w:after="0"/>
        <w:ind w:left="865" w:right="151" w:hanging="360"/>
        <w:jc w:val="both"/>
        <w:rPr>
          <w:sz w:val="24"/>
        </w:rPr>
      </w:pPr>
      <w:r>
        <w:rPr>
          <w:w w:val="110"/>
          <w:sz w:val="24"/>
        </w:rPr>
        <w:t>Certificado</w:t>
      </w:r>
      <w:r>
        <w:rPr>
          <w:w w:val="110"/>
          <w:sz w:val="24"/>
        </w:rPr>
        <w:t> de</w:t>
      </w:r>
      <w:r>
        <w:rPr>
          <w:w w:val="110"/>
          <w:sz w:val="24"/>
        </w:rPr>
        <w:t> las</w:t>
      </w:r>
      <w:r>
        <w:rPr>
          <w:w w:val="110"/>
          <w:sz w:val="24"/>
        </w:rPr>
        <w:t> pensiones</w:t>
      </w:r>
      <w:r>
        <w:rPr>
          <w:w w:val="110"/>
          <w:sz w:val="24"/>
        </w:rPr>
        <w:t> de</w:t>
      </w:r>
      <w:r>
        <w:rPr>
          <w:w w:val="110"/>
          <w:sz w:val="24"/>
        </w:rPr>
        <w:t> la</w:t>
      </w:r>
      <w:r>
        <w:rPr>
          <w:w w:val="110"/>
          <w:sz w:val="24"/>
        </w:rPr>
        <w:t> Seguridad</w:t>
      </w:r>
      <w:r>
        <w:rPr>
          <w:w w:val="110"/>
          <w:sz w:val="24"/>
        </w:rPr>
        <w:t> Social</w:t>
      </w:r>
      <w:r>
        <w:rPr>
          <w:w w:val="110"/>
          <w:sz w:val="24"/>
        </w:rPr>
        <w:t> (negativo</w:t>
      </w:r>
      <w:r>
        <w:rPr>
          <w:w w:val="110"/>
          <w:sz w:val="24"/>
        </w:rPr>
        <w:t> o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positivo de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pensiones y/o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prestaciones, que indiquen cuantía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mensual) de todos los miembros mayores de edad de la unidad familiar o unidad de</w:t>
      </w:r>
      <w:r>
        <w:rPr>
          <w:w w:val="110"/>
          <w:sz w:val="24"/>
        </w:rPr>
        <w:t> convivencia.</w:t>
      </w:r>
      <w:r>
        <w:rPr>
          <w:w w:val="110"/>
          <w:sz w:val="24"/>
        </w:rPr>
        <w:t> En</w:t>
      </w:r>
      <w:r>
        <w:rPr>
          <w:w w:val="110"/>
          <w:sz w:val="24"/>
        </w:rPr>
        <w:t> caso</w:t>
      </w:r>
      <w:r>
        <w:rPr>
          <w:w w:val="110"/>
          <w:sz w:val="24"/>
        </w:rPr>
        <w:t> de</w:t>
      </w:r>
      <w:r>
        <w:rPr>
          <w:w w:val="110"/>
          <w:sz w:val="24"/>
        </w:rPr>
        <w:t> ser</w:t>
      </w:r>
      <w:r>
        <w:rPr>
          <w:w w:val="110"/>
          <w:sz w:val="24"/>
        </w:rPr>
        <w:t> persona</w:t>
      </w:r>
      <w:r>
        <w:rPr>
          <w:w w:val="110"/>
          <w:sz w:val="24"/>
        </w:rPr>
        <w:t> beneficiaria</w:t>
      </w:r>
      <w:r>
        <w:rPr>
          <w:w w:val="110"/>
          <w:sz w:val="24"/>
        </w:rPr>
        <w:t> de</w:t>
      </w:r>
      <w:r>
        <w:rPr>
          <w:w w:val="110"/>
          <w:sz w:val="24"/>
        </w:rPr>
        <w:t> pensiones extranjeras,</w:t>
      </w:r>
      <w:r>
        <w:rPr>
          <w:w w:val="110"/>
          <w:sz w:val="24"/>
        </w:rPr>
        <w:t> se</w:t>
      </w:r>
      <w:r>
        <w:rPr>
          <w:w w:val="110"/>
          <w:sz w:val="24"/>
        </w:rPr>
        <w:t> debe</w:t>
      </w:r>
      <w:r>
        <w:rPr>
          <w:w w:val="110"/>
          <w:sz w:val="24"/>
        </w:rPr>
        <w:t> aportar</w:t>
      </w:r>
      <w:r>
        <w:rPr>
          <w:w w:val="110"/>
          <w:sz w:val="24"/>
        </w:rPr>
        <w:t> la</w:t>
      </w:r>
      <w:r>
        <w:rPr>
          <w:w w:val="110"/>
          <w:sz w:val="24"/>
        </w:rPr>
        <w:t> documentación</w:t>
      </w:r>
      <w:r>
        <w:rPr>
          <w:w w:val="110"/>
          <w:sz w:val="24"/>
        </w:rPr>
        <w:t> acreditativa</w:t>
      </w:r>
      <w:r>
        <w:rPr>
          <w:w w:val="110"/>
          <w:sz w:val="24"/>
        </w:rPr>
        <w:t> en</w:t>
      </w:r>
      <w:r>
        <w:rPr>
          <w:w w:val="110"/>
          <w:sz w:val="24"/>
        </w:rPr>
        <w:t> los mismos términos.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7" w:after="0"/>
        <w:ind w:left="865" w:right="150" w:hanging="360"/>
        <w:jc w:val="both"/>
        <w:rPr>
          <w:sz w:val="24"/>
        </w:rPr>
      </w:pPr>
      <w:r>
        <w:rPr>
          <w:w w:val="110"/>
          <w:sz w:val="24"/>
        </w:rPr>
        <w:t>Certificado</w:t>
      </w:r>
      <w:r>
        <w:rPr>
          <w:w w:val="110"/>
          <w:sz w:val="24"/>
        </w:rPr>
        <w:t> del</w:t>
      </w:r>
      <w:r>
        <w:rPr>
          <w:w w:val="110"/>
          <w:sz w:val="24"/>
        </w:rPr>
        <w:t> SEPE,</w:t>
      </w:r>
      <w:r>
        <w:rPr>
          <w:w w:val="110"/>
          <w:sz w:val="24"/>
        </w:rPr>
        <w:t> de</w:t>
      </w:r>
      <w:r>
        <w:rPr>
          <w:w w:val="110"/>
          <w:sz w:val="24"/>
        </w:rPr>
        <w:t> percibir</w:t>
      </w:r>
      <w:r>
        <w:rPr>
          <w:w w:val="110"/>
          <w:sz w:val="24"/>
        </w:rPr>
        <w:t> o</w:t>
      </w:r>
      <w:r>
        <w:rPr>
          <w:w w:val="110"/>
          <w:sz w:val="24"/>
        </w:rPr>
        <w:t> no</w:t>
      </w:r>
      <w:r>
        <w:rPr>
          <w:w w:val="110"/>
          <w:sz w:val="24"/>
        </w:rPr>
        <w:t> prestaciones</w:t>
      </w:r>
      <w:r>
        <w:rPr>
          <w:w w:val="110"/>
          <w:sz w:val="24"/>
        </w:rPr>
        <w:t> (indicando</w:t>
      </w:r>
      <w:r>
        <w:rPr>
          <w:w w:val="110"/>
          <w:sz w:val="24"/>
        </w:rPr>
        <w:t> en</w:t>
      </w:r>
      <w:r>
        <w:rPr>
          <w:w w:val="110"/>
          <w:sz w:val="24"/>
        </w:rPr>
        <w:t> su caso la</w:t>
      </w:r>
      <w:r>
        <w:rPr>
          <w:w w:val="110"/>
          <w:sz w:val="24"/>
        </w:rPr>
        <w:t> cuantía)</w:t>
      </w:r>
      <w:r>
        <w:rPr>
          <w:w w:val="110"/>
          <w:sz w:val="24"/>
        </w:rPr>
        <w:t> donde se especifiquen</w:t>
      </w:r>
      <w:r>
        <w:rPr>
          <w:w w:val="110"/>
          <w:sz w:val="24"/>
        </w:rPr>
        <w:t> los</w:t>
      </w:r>
      <w:r>
        <w:rPr>
          <w:w w:val="110"/>
          <w:sz w:val="24"/>
        </w:rPr>
        <w:t> ingresos</w:t>
      </w:r>
      <w:r>
        <w:rPr>
          <w:w w:val="110"/>
          <w:sz w:val="24"/>
        </w:rPr>
        <w:t> de la</w:t>
      </w:r>
      <w:r>
        <w:rPr>
          <w:w w:val="110"/>
          <w:sz w:val="24"/>
        </w:rPr>
        <w:t> persona solicitante</w:t>
      </w:r>
      <w:r>
        <w:rPr>
          <w:w w:val="110"/>
          <w:sz w:val="24"/>
        </w:rPr>
        <w:t> y</w:t>
      </w:r>
      <w:r>
        <w:rPr>
          <w:w w:val="110"/>
          <w:sz w:val="24"/>
        </w:rPr>
        <w:t> los</w:t>
      </w:r>
      <w:r>
        <w:rPr>
          <w:w w:val="110"/>
          <w:sz w:val="24"/>
        </w:rPr>
        <w:t> miembros</w:t>
      </w:r>
      <w:r>
        <w:rPr>
          <w:w w:val="110"/>
          <w:sz w:val="24"/>
        </w:rPr>
        <w:t> de</w:t>
      </w:r>
      <w:r>
        <w:rPr>
          <w:w w:val="110"/>
          <w:sz w:val="24"/>
        </w:rPr>
        <w:t> la</w:t>
      </w:r>
      <w:r>
        <w:rPr>
          <w:w w:val="110"/>
          <w:sz w:val="24"/>
        </w:rPr>
        <w:t> unidad</w:t>
      </w:r>
      <w:r>
        <w:rPr>
          <w:w w:val="110"/>
          <w:sz w:val="24"/>
        </w:rPr>
        <w:t> familiar</w:t>
      </w:r>
      <w:r>
        <w:rPr>
          <w:w w:val="110"/>
          <w:sz w:val="24"/>
        </w:rPr>
        <w:t> (entre</w:t>
      </w:r>
      <w:r>
        <w:rPr>
          <w:w w:val="110"/>
          <w:sz w:val="24"/>
        </w:rPr>
        <w:t> 16</w:t>
      </w:r>
      <w:r>
        <w:rPr>
          <w:w w:val="110"/>
          <w:sz w:val="24"/>
        </w:rPr>
        <w:t> y</w:t>
      </w:r>
      <w:r>
        <w:rPr>
          <w:w w:val="110"/>
          <w:sz w:val="24"/>
        </w:rPr>
        <w:t> 65</w:t>
      </w:r>
      <w:r>
        <w:rPr>
          <w:w w:val="110"/>
          <w:sz w:val="24"/>
        </w:rPr>
        <w:t> años) que</w:t>
      </w:r>
      <w:r>
        <w:rPr>
          <w:w w:val="110"/>
          <w:sz w:val="24"/>
        </w:rPr>
        <w:t> han</w:t>
      </w:r>
      <w:r>
        <w:rPr>
          <w:w w:val="110"/>
          <w:sz w:val="24"/>
        </w:rPr>
        <w:t> percibido</w:t>
      </w:r>
      <w:r>
        <w:rPr>
          <w:w w:val="110"/>
          <w:sz w:val="24"/>
        </w:rPr>
        <w:t> durante</w:t>
      </w:r>
      <w:r>
        <w:rPr>
          <w:w w:val="110"/>
          <w:sz w:val="24"/>
        </w:rPr>
        <w:t> los</w:t>
      </w:r>
      <w:r>
        <w:rPr>
          <w:w w:val="110"/>
          <w:sz w:val="24"/>
        </w:rPr>
        <w:t> 12</w:t>
      </w:r>
      <w:r>
        <w:rPr>
          <w:w w:val="110"/>
          <w:sz w:val="24"/>
        </w:rPr>
        <w:t> meses</w:t>
      </w:r>
      <w:r>
        <w:rPr>
          <w:w w:val="110"/>
          <w:sz w:val="24"/>
        </w:rPr>
        <w:t> anteriores</w:t>
      </w:r>
      <w:r>
        <w:rPr>
          <w:w w:val="110"/>
          <w:sz w:val="24"/>
        </w:rPr>
        <w:t> a</w:t>
      </w:r>
      <w:r>
        <w:rPr>
          <w:w w:val="110"/>
          <w:sz w:val="24"/>
        </w:rPr>
        <w:t> la</w:t>
      </w:r>
      <w:r>
        <w:rPr>
          <w:w w:val="110"/>
          <w:sz w:val="24"/>
        </w:rPr>
        <w:t> fecha</w:t>
      </w:r>
      <w:r>
        <w:rPr>
          <w:w w:val="110"/>
          <w:sz w:val="24"/>
        </w:rPr>
        <w:t> de presentación</w:t>
      </w:r>
      <w:r>
        <w:rPr>
          <w:w w:val="110"/>
          <w:sz w:val="24"/>
        </w:rPr>
        <w:t> de</w:t>
      </w:r>
      <w:r>
        <w:rPr>
          <w:w w:val="110"/>
          <w:sz w:val="24"/>
        </w:rPr>
        <w:t> la</w:t>
      </w:r>
      <w:r>
        <w:rPr>
          <w:w w:val="110"/>
          <w:sz w:val="24"/>
        </w:rPr>
        <w:t> solicitud,</w:t>
      </w:r>
      <w:r>
        <w:rPr>
          <w:w w:val="110"/>
          <w:sz w:val="24"/>
        </w:rPr>
        <w:t> así</w:t>
      </w:r>
      <w:r>
        <w:rPr>
          <w:w w:val="110"/>
          <w:sz w:val="24"/>
        </w:rPr>
        <w:t> como</w:t>
      </w:r>
      <w:r>
        <w:rPr>
          <w:w w:val="110"/>
          <w:sz w:val="24"/>
        </w:rPr>
        <w:t> de</w:t>
      </w:r>
      <w:r>
        <w:rPr>
          <w:w w:val="110"/>
          <w:sz w:val="24"/>
        </w:rPr>
        <w:t> las</w:t>
      </w:r>
      <w:r>
        <w:rPr>
          <w:w w:val="110"/>
          <w:sz w:val="24"/>
        </w:rPr>
        <w:t> prestaciones</w:t>
      </w:r>
      <w:r>
        <w:rPr>
          <w:w w:val="110"/>
          <w:sz w:val="24"/>
        </w:rPr>
        <w:t> percibidas en el año natural anterior y en el actual.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8" w:after="0"/>
        <w:ind w:left="865" w:right="159" w:hanging="360"/>
        <w:jc w:val="both"/>
        <w:rPr>
          <w:sz w:val="24"/>
        </w:rPr>
      </w:pPr>
      <w:r>
        <w:rPr>
          <w:w w:val="110"/>
          <w:sz w:val="24"/>
        </w:rPr>
        <w:t>Justificante de inscripción como demandante en el Servicio Estatal de Empleo (Darde del SERVEF)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6" w:after="0"/>
        <w:ind w:left="865" w:right="140" w:hanging="360"/>
        <w:jc w:val="both"/>
        <w:rPr>
          <w:sz w:val="24"/>
        </w:rPr>
      </w:pPr>
      <w:r>
        <w:rPr>
          <w:w w:val="105"/>
          <w:sz w:val="24"/>
        </w:rPr>
        <w:t>Informe</w:t>
      </w:r>
      <w:r>
        <w:rPr>
          <w:spacing w:val="33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vida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l</w:t>
      </w:r>
      <w:r>
        <w:rPr>
          <w:spacing w:val="-18"/>
          <w:w w:val="105"/>
          <w:sz w:val="24"/>
        </w:rPr>
        <w:t> </w:t>
      </w:r>
      <w:r>
        <w:rPr>
          <w:w w:val="105"/>
          <w:sz w:val="24"/>
        </w:rPr>
        <w:t>aboral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las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personas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en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edad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laboral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(mayores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de 16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años</w:t>
      </w:r>
      <w:r>
        <w:rPr>
          <w:spacing w:val="35"/>
          <w:w w:val="105"/>
          <w:sz w:val="24"/>
        </w:rPr>
        <w:t> </w:t>
      </w:r>
      <w:r>
        <w:rPr>
          <w:w w:val="105"/>
          <w:sz w:val="24"/>
        </w:rPr>
        <w:t>que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compongan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la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unidad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familiar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o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unidad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convivencia) del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año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anterior a la solicitud.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8" w:after="0"/>
        <w:ind w:left="865" w:right="139" w:hanging="360"/>
        <w:jc w:val="both"/>
        <w:rPr>
          <w:sz w:val="24"/>
        </w:rPr>
      </w:pPr>
      <w:r>
        <w:rPr>
          <w:w w:val="110"/>
          <w:sz w:val="24"/>
        </w:rPr>
        <w:t>Fotocopia</w:t>
      </w:r>
      <w:r>
        <w:rPr>
          <w:w w:val="110"/>
          <w:sz w:val="24"/>
        </w:rPr>
        <w:t> de la Declaración del IRPF del último</w:t>
      </w:r>
      <w:r>
        <w:rPr>
          <w:w w:val="110"/>
          <w:sz w:val="24"/>
        </w:rPr>
        <w:t> ejercicio o certificado de</w:t>
      </w:r>
      <w:r>
        <w:rPr>
          <w:w w:val="110"/>
          <w:sz w:val="24"/>
        </w:rPr>
        <w:t> no</w:t>
      </w:r>
      <w:r>
        <w:rPr>
          <w:w w:val="110"/>
          <w:sz w:val="24"/>
        </w:rPr>
        <w:t> haber</w:t>
      </w:r>
      <w:r>
        <w:rPr>
          <w:w w:val="110"/>
          <w:sz w:val="24"/>
        </w:rPr>
        <w:t> presentado</w:t>
      </w:r>
      <w:r>
        <w:rPr>
          <w:w w:val="110"/>
          <w:sz w:val="24"/>
        </w:rPr>
        <w:t> la</w:t>
      </w:r>
      <w:r>
        <w:rPr>
          <w:w w:val="110"/>
          <w:sz w:val="24"/>
        </w:rPr>
        <w:t> declaración</w:t>
      </w:r>
      <w:r>
        <w:rPr>
          <w:w w:val="110"/>
          <w:sz w:val="24"/>
        </w:rPr>
        <w:t> con</w:t>
      </w:r>
      <w:r>
        <w:rPr>
          <w:w w:val="110"/>
          <w:sz w:val="24"/>
        </w:rPr>
        <w:t> indicación</w:t>
      </w:r>
      <w:r>
        <w:rPr>
          <w:w w:val="110"/>
          <w:sz w:val="24"/>
        </w:rPr>
        <w:t> de</w:t>
      </w:r>
      <w:r>
        <w:rPr>
          <w:w w:val="110"/>
          <w:sz w:val="24"/>
        </w:rPr>
        <w:t> las retribuciones dinerarias.</w:t>
      </w:r>
    </w:p>
    <w:p>
      <w:pPr>
        <w:pStyle w:val="ListParagraph"/>
        <w:numPr>
          <w:ilvl w:val="0"/>
          <w:numId w:val="2"/>
        </w:numPr>
        <w:tabs>
          <w:tab w:pos="864" w:val="left" w:leader="none"/>
        </w:tabs>
        <w:spacing w:line="240" w:lineRule="auto" w:before="16" w:after="0"/>
        <w:ind w:left="864" w:right="0" w:hanging="359"/>
        <w:jc w:val="both"/>
        <w:rPr>
          <w:sz w:val="24"/>
        </w:rPr>
      </w:pPr>
      <w:r>
        <w:rPr>
          <w:w w:val="110"/>
          <w:sz w:val="24"/>
        </w:rPr>
        <w:t>Documentación</w:t>
      </w:r>
      <w:r>
        <w:rPr>
          <w:spacing w:val="79"/>
          <w:w w:val="110"/>
          <w:sz w:val="24"/>
        </w:rPr>
        <w:t> </w:t>
      </w:r>
      <w:r>
        <w:rPr>
          <w:w w:val="110"/>
          <w:sz w:val="24"/>
        </w:rPr>
        <w:t>justificativa</w:t>
      </w:r>
      <w:r>
        <w:rPr>
          <w:spacing w:val="76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74"/>
          <w:w w:val="110"/>
          <w:sz w:val="24"/>
        </w:rPr>
        <w:t> </w:t>
      </w:r>
      <w:r>
        <w:rPr>
          <w:w w:val="110"/>
          <w:sz w:val="24"/>
        </w:rPr>
        <w:t>los</w:t>
      </w:r>
      <w:r>
        <w:rPr>
          <w:spacing w:val="78"/>
          <w:w w:val="110"/>
          <w:sz w:val="24"/>
        </w:rPr>
        <w:t> </w:t>
      </w:r>
      <w:r>
        <w:rPr>
          <w:w w:val="110"/>
          <w:sz w:val="24"/>
        </w:rPr>
        <w:t>ingresos</w:t>
      </w:r>
      <w:r>
        <w:rPr>
          <w:spacing w:val="78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76"/>
          <w:w w:val="110"/>
          <w:sz w:val="24"/>
        </w:rPr>
        <w:t> </w:t>
      </w:r>
      <w:r>
        <w:rPr>
          <w:w w:val="110"/>
          <w:sz w:val="24"/>
        </w:rPr>
        <w:t>la</w:t>
      </w:r>
      <w:r>
        <w:rPr>
          <w:spacing w:val="74"/>
          <w:w w:val="110"/>
          <w:sz w:val="24"/>
        </w:rPr>
        <w:t> </w:t>
      </w:r>
      <w:r>
        <w:rPr>
          <w:w w:val="110"/>
          <w:sz w:val="24"/>
        </w:rPr>
        <w:t>última</w:t>
      </w:r>
      <w:r>
        <w:rPr>
          <w:spacing w:val="76"/>
          <w:w w:val="110"/>
          <w:sz w:val="24"/>
        </w:rPr>
        <w:t> </w:t>
      </w:r>
      <w:r>
        <w:rPr>
          <w:spacing w:val="-2"/>
          <w:w w:val="110"/>
          <w:sz w:val="24"/>
        </w:rPr>
        <w:t>anualidad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26" name="Textbox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Textbox 26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38368" type="#_x0000_t202" id="docshape22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27" name="Textbox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Textbox 27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10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38880" type="#_x0000_t202" id="docshape23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10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line="360" w:lineRule="auto" w:before="1"/>
        <w:ind w:left="865" w:right="139"/>
        <w:jc w:val="both"/>
      </w:pPr>
      <w:r>
        <w:rPr>
          <w:w w:val="110"/>
        </w:rPr>
        <w:t>(nóminas,</w:t>
      </w:r>
      <w:r>
        <w:rPr>
          <w:w w:val="110"/>
        </w:rPr>
        <w:t> autónomos,</w:t>
      </w:r>
      <w:r>
        <w:rPr>
          <w:w w:val="110"/>
        </w:rPr>
        <w:t> declaración</w:t>
      </w:r>
      <w:r>
        <w:rPr>
          <w:w w:val="110"/>
        </w:rPr>
        <w:t> jurada</w:t>
      </w:r>
      <w:r>
        <w:rPr>
          <w:w w:val="110"/>
        </w:rPr>
        <w:t> de</w:t>
      </w:r>
      <w:r>
        <w:rPr>
          <w:w w:val="110"/>
        </w:rPr>
        <w:t> ingresos</w:t>
      </w:r>
      <w:r>
        <w:rPr>
          <w:w w:val="110"/>
        </w:rPr>
        <w:t> cuando</w:t>
      </w:r>
      <w:r>
        <w:rPr>
          <w:w w:val="110"/>
        </w:rPr>
        <w:t> no</w:t>
      </w:r>
      <w:r>
        <w:rPr>
          <w:spacing w:val="80"/>
          <w:w w:val="110"/>
        </w:rPr>
        <w:t> </w:t>
      </w:r>
      <w:r>
        <w:rPr>
          <w:w w:val="110"/>
        </w:rPr>
        <w:t>exista</w:t>
      </w:r>
      <w:r>
        <w:rPr>
          <w:w w:val="110"/>
        </w:rPr>
        <w:t> o</w:t>
      </w:r>
      <w:r>
        <w:rPr>
          <w:w w:val="110"/>
        </w:rPr>
        <w:t> cuando</w:t>
      </w:r>
      <w:r>
        <w:rPr>
          <w:w w:val="110"/>
        </w:rPr>
        <w:t> resulte</w:t>
      </w:r>
      <w:r>
        <w:rPr>
          <w:w w:val="110"/>
        </w:rPr>
        <w:t> muy</w:t>
      </w:r>
      <w:r>
        <w:rPr>
          <w:w w:val="110"/>
        </w:rPr>
        <w:t> dificultoso</w:t>
      </w:r>
      <w:r>
        <w:rPr>
          <w:w w:val="110"/>
        </w:rPr>
        <w:t> la</w:t>
      </w:r>
      <w:r>
        <w:rPr>
          <w:w w:val="110"/>
        </w:rPr>
        <w:t> recopilación</w:t>
      </w:r>
      <w:r>
        <w:rPr>
          <w:w w:val="110"/>
        </w:rPr>
        <w:t> de</w:t>
      </w:r>
      <w:r>
        <w:rPr>
          <w:w w:val="110"/>
        </w:rPr>
        <w:t> la documentación justificativa de</w:t>
      </w:r>
      <w:r>
        <w:rPr>
          <w:spacing w:val="40"/>
          <w:w w:val="110"/>
        </w:rPr>
        <w:t> </w:t>
      </w:r>
      <w:r>
        <w:rPr>
          <w:w w:val="110"/>
        </w:rPr>
        <w:t>los mismos).</w:t>
      </w:r>
    </w:p>
    <w:p>
      <w:pPr>
        <w:pStyle w:val="ListParagraph"/>
        <w:numPr>
          <w:ilvl w:val="0"/>
          <w:numId w:val="2"/>
        </w:numPr>
        <w:tabs>
          <w:tab w:pos="865" w:val="left" w:leader="none"/>
        </w:tabs>
        <w:spacing w:line="360" w:lineRule="auto" w:before="16" w:after="0"/>
        <w:ind w:left="865" w:right="156" w:hanging="360"/>
        <w:jc w:val="both"/>
        <w:rPr>
          <w:sz w:val="24"/>
        </w:rPr>
      </w:pPr>
      <w:r>
        <w:rPr>
          <w:w w:val="110"/>
          <w:sz w:val="24"/>
        </w:rPr>
        <w:t>Toda</w:t>
      </w:r>
      <w:r>
        <w:rPr>
          <w:w w:val="110"/>
          <w:sz w:val="24"/>
        </w:rPr>
        <w:t> aquella</w:t>
      </w:r>
      <w:r>
        <w:rPr>
          <w:w w:val="110"/>
          <w:sz w:val="24"/>
        </w:rPr>
        <w:t> documentación</w:t>
      </w:r>
      <w:r>
        <w:rPr>
          <w:w w:val="110"/>
          <w:sz w:val="24"/>
        </w:rPr>
        <w:t> requerida</w:t>
      </w:r>
      <w:r>
        <w:rPr>
          <w:w w:val="110"/>
          <w:sz w:val="24"/>
        </w:rPr>
        <w:t> por</w:t>
      </w:r>
      <w:r>
        <w:rPr>
          <w:w w:val="110"/>
          <w:sz w:val="24"/>
        </w:rPr>
        <w:t> el</w:t>
      </w:r>
      <w:r>
        <w:rPr>
          <w:w w:val="110"/>
          <w:sz w:val="24"/>
        </w:rPr>
        <w:t> técnico</w:t>
      </w:r>
      <w:r>
        <w:rPr>
          <w:w w:val="110"/>
          <w:sz w:val="24"/>
        </w:rPr>
        <w:t> que</w:t>
      </w:r>
      <w:r>
        <w:rPr>
          <w:w w:val="110"/>
          <w:sz w:val="24"/>
        </w:rPr>
        <w:t> tramita</w:t>
      </w:r>
      <w:r>
        <w:rPr>
          <w:w w:val="110"/>
          <w:sz w:val="24"/>
        </w:rPr>
        <w:t> la solicitud</w:t>
      </w:r>
      <w:r>
        <w:rPr>
          <w:w w:val="110"/>
          <w:sz w:val="24"/>
        </w:rPr>
        <w:t> y</w:t>
      </w:r>
      <w:r>
        <w:rPr>
          <w:w w:val="110"/>
          <w:sz w:val="24"/>
        </w:rPr>
        <w:t> que</w:t>
      </w:r>
      <w:r>
        <w:rPr>
          <w:w w:val="110"/>
          <w:sz w:val="24"/>
        </w:rPr>
        <w:t> sea</w:t>
      </w:r>
      <w:r>
        <w:rPr>
          <w:w w:val="110"/>
          <w:sz w:val="24"/>
        </w:rPr>
        <w:t> necesaria</w:t>
      </w:r>
      <w:r>
        <w:rPr>
          <w:w w:val="110"/>
          <w:sz w:val="24"/>
        </w:rPr>
        <w:t> para</w:t>
      </w:r>
      <w:r>
        <w:rPr>
          <w:w w:val="110"/>
          <w:sz w:val="24"/>
        </w:rPr>
        <w:t> una</w:t>
      </w:r>
      <w:r>
        <w:rPr>
          <w:w w:val="110"/>
          <w:sz w:val="24"/>
        </w:rPr>
        <w:t> adecuada valoración</w:t>
      </w:r>
      <w:r>
        <w:rPr>
          <w:w w:val="110"/>
          <w:sz w:val="24"/>
        </w:rPr>
        <w:t> social, como justificantes de gastos de alquiler, de suministros eléctricos y de agua</w:t>
      </w:r>
      <w:r>
        <w:rPr>
          <w:w w:val="110"/>
          <w:sz w:val="24"/>
        </w:rPr>
        <w:t> potable,</w:t>
      </w:r>
      <w:r>
        <w:rPr>
          <w:w w:val="110"/>
          <w:sz w:val="24"/>
        </w:rPr>
        <w:t> de</w:t>
      </w:r>
      <w:r>
        <w:rPr>
          <w:w w:val="110"/>
          <w:sz w:val="24"/>
        </w:rPr>
        <w:t> préstamos</w:t>
      </w:r>
      <w:r>
        <w:rPr>
          <w:w w:val="110"/>
          <w:sz w:val="24"/>
        </w:rPr>
        <w:t> personales,</w:t>
      </w:r>
      <w:r>
        <w:rPr>
          <w:w w:val="110"/>
          <w:sz w:val="24"/>
        </w:rPr>
        <w:t> certificados</w:t>
      </w:r>
      <w:r>
        <w:rPr>
          <w:w w:val="110"/>
          <w:sz w:val="24"/>
        </w:rPr>
        <w:t> de</w:t>
      </w:r>
      <w:r>
        <w:rPr>
          <w:w w:val="110"/>
          <w:sz w:val="24"/>
        </w:rPr>
        <w:t> bienes, certificados de pensiones de otros países, etc.</w:t>
      </w:r>
    </w:p>
    <w:p>
      <w:pPr>
        <w:pStyle w:val="BodyText"/>
        <w:spacing w:before="172"/>
      </w:pPr>
    </w:p>
    <w:p>
      <w:pPr>
        <w:pStyle w:val="Heading2"/>
        <w:numPr>
          <w:ilvl w:val="0"/>
          <w:numId w:val="1"/>
        </w:numPr>
        <w:tabs>
          <w:tab w:pos="2676" w:val="left" w:leader="none"/>
        </w:tabs>
        <w:spacing w:line="240" w:lineRule="auto" w:before="0" w:after="0"/>
        <w:ind w:left="2676" w:right="0" w:hanging="218"/>
        <w:jc w:val="left"/>
        <w:rPr>
          <w:u w:val="single"/>
        </w:rPr>
      </w:pPr>
      <w:r>
        <w:rPr>
          <w:spacing w:val="-4"/>
          <w:w w:val="110"/>
          <w:u w:val="single"/>
        </w:rPr>
        <w:t> </w:t>
      </w:r>
      <w:r>
        <w:rPr>
          <w:w w:val="110"/>
          <w:u w:val="single"/>
        </w:rPr>
        <w:t>NORMAS</w:t>
      </w:r>
      <w:r>
        <w:rPr>
          <w:spacing w:val="-2"/>
          <w:w w:val="110"/>
          <w:u w:val="single"/>
        </w:rPr>
        <w:t> </w:t>
      </w:r>
      <w:r>
        <w:rPr>
          <w:w w:val="110"/>
          <w:u w:val="single"/>
        </w:rPr>
        <w:t>DE</w:t>
      </w:r>
      <w:r>
        <w:rPr>
          <w:spacing w:val="-1"/>
          <w:w w:val="110"/>
          <w:u w:val="single"/>
        </w:rPr>
        <w:t> </w:t>
      </w:r>
      <w:r>
        <w:rPr>
          <w:spacing w:val="-2"/>
          <w:w w:val="110"/>
          <w:u w:val="single"/>
        </w:rPr>
        <w:t>FUNCIONAMIENTO.</w:t>
      </w:r>
      <w:r>
        <w:rPr>
          <w:spacing w:val="40"/>
          <w:w w:val="110"/>
          <w:u w:val="single"/>
        </w:rPr>
        <w:t> </w:t>
      </w:r>
    </w:p>
    <w:p>
      <w:pPr>
        <w:pStyle w:val="BodyText"/>
      </w:pPr>
    </w:p>
    <w:p>
      <w:pPr>
        <w:pStyle w:val="BodyText"/>
        <w:spacing w:before="40"/>
      </w:pPr>
    </w:p>
    <w:p>
      <w:pPr>
        <w:pStyle w:val="BodyText"/>
        <w:spacing w:line="360" w:lineRule="auto"/>
        <w:ind w:left="145" w:right="432" w:firstLine="1134"/>
        <w:jc w:val="both"/>
      </w:pPr>
      <w:r>
        <w:rPr>
          <w:w w:val="115"/>
        </w:rPr>
        <w:t>Servicios</w:t>
      </w:r>
      <w:r>
        <w:rPr>
          <w:w w:val="115"/>
        </w:rPr>
        <w:t> Sociales</w:t>
      </w:r>
      <w:r>
        <w:rPr>
          <w:w w:val="115"/>
        </w:rPr>
        <w:t> Comunitarios</w:t>
      </w:r>
      <w:r>
        <w:rPr>
          <w:w w:val="115"/>
        </w:rPr>
        <w:t> valorará</w:t>
      </w:r>
      <w:r>
        <w:rPr>
          <w:w w:val="115"/>
        </w:rPr>
        <w:t> las</w:t>
      </w:r>
      <w:r>
        <w:rPr>
          <w:w w:val="115"/>
        </w:rPr>
        <w:t> peticiones formuladas en base a los criterios establecidos. Se</w:t>
      </w:r>
      <w:r>
        <w:rPr>
          <w:spacing w:val="-3"/>
          <w:w w:val="115"/>
        </w:rPr>
        <w:t> </w:t>
      </w:r>
      <w:r>
        <w:rPr>
          <w:w w:val="115"/>
        </w:rPr>
        <w:t>elaborará un listado con</w:t>
      </w:r>
      <w:r>
        <w:rPr>
          <w:w w:val="115"/>
        </w:rPr>
        <w:t> todas</w:t>
      </w:r>
      <w:r>
        <w:rPr>
          <w:w w:val="115"/>
        </w:rPr>
        <w:t> las</w:t>
      </w:r>
      <w:r>
        <w:rPr>
          <w:w w:val="115"/>
        </w:rPr>
        <w:t> solicitudes</w:t>
      </w:r>
      <w:r>
        <w:rPr>
          <w:w w:val="115"/>
        </w:rPr>
        <w:t> tramitadas,</w:t>
      </w:r>
      <w:r>
        <w:rPr>
          <w:w w:val="115"/>
        </w:rPr>
        <w:t> estableciendo</w:t>
      </w:r>
      <w:r>
        <w:rPr>
          <w:w w:val="115"/>
        </w:rPr>
        <w:t> qué</w:t>
      </w:r>
      <w:r>
        <w:rPr>
          <w:w w:val="115"/>
        </w:rPr>
        <w:t> personas participan</w:t>
      </w:r>
      <w:r>
        <w:rPr>
          <w:w w:val="115"/>
        </w:rPr>
        <w:t> del</w:t>
      </w:r>
      <w:r>
        <w:rPr>
          <w:w w:val="115"/>
        </w:rPr>
        <w:t> plan.</w:t>
      </w:r>
      <w:r>
        <w:rPr>
          <w:w w:val="115"/>
        </w:rPr>
        <w:t> Para</w:t>
      </w:r>
      <w:r>
        <w:rPr>
          <w:w w:val="115"/>
        </w:rPr>
        <w:t> poder</w:t>
      </w:r>
      <w:r>
        <w:rPr>
          <w:w w:val="115"/>
        </w:rPr>
        <w:t> participar</w:t>
      </w:r>
      <w:r>
        <w:rPr>
          <w:w w:val="115"/>
        </w:rPr>
        <w:t> deben</w:t>
      </w:r>
      <w:r>
        <w:rPr>
          <w:w w:val="115"/>
        </w:rPr>
        <w:t> alcanzar</w:t>
      </w:r>
      <w:r>
        <w:rPr>
          <w:w w:val="115"/>
        </w:rPr>
        <w:t> al</w:t>
      </w:r>
      <w:r>
        <w:rPr>
          <w:w w:val="115"/>
        </w:rPr>
        <w:t> menos</w:t>
      </w:r>
      <w:r>
        <w:rPr>
          <w:w w:val="115"/>
        </w:rPr>
        <w:t> 5 puntos,</w:t>
      </w:r>
      <w:r>
        <w:rPr>
          <w:w w:val="115"/>
        </w:rPr>
        <w:t> según</w:t>
      </w:r>
      <w:r>
        <w:rPr>
          <w:w w:val="115"/>
        </w:rPr>
        <w:t> los</w:t>
      </w:r>
      <w:r>
        <w:rPr>
          <w:w w:val="115"/>
        </w:rPr>
        <w:t> criterios</w:t>
      </w:r>
      <w:r>
        <w:rPr>
          <w:w w:val="115"/>
        </w:rPr>
        <w:t> citados</w:t>
      </w:r>
      <w:r>
        <w:rPr>
          <w:w w:val="115"/>
        </w:rPr>
        <w:t> anteriormente.</w:t>
      </w:r>
      <w:r>
        <w:rPr>
          <w:w w:val="115"/>
        </w:rPr>
        <w:t> En</w:t>
      </w:r>
      <w:r>
        <w:rPr>
          <w:w w:val="115"/>
        </w:rPr>
        <w:t> el</w:t>
      </w:r>
      <w:r>
        <w:rPr>
          <w:w w:val="115"/>
        </w:rPr>
        <w:t> expediente</w:t>
      </w:r>
      <w:r>
        <w:rPr>
          <w:w w:val="115"/>
        </w:rPr>
        <w:t> de cada</w:t>
      </w:r>
      <w:r>
        <w:rPr>
          <w:w w:val="115"/>
        </w:rPr>
        <w:t> solicitante</w:t>
      </w:r>
      <w:r>
        <w:rPr>
          <w:w w:val="115"/>
        </w:rPr>
        <w:t> deberá</w:t>
      </w:r>
      <w:r>
        <w:rPr>
          <w:w w:val="115"/>
        </w:rPr>
        <w:t> figurar</w:t>
      </w:r>
      <w:r>
        <w:rPr>
          <w:w w:val="115"/>
        </w:rPr>
        <w:t> el</w:t>
      </w:r>
      <w:r>
        <w:rPr>
          <w:w w:val="115"/>
        </w:rPr>
        <w:t> informe</w:t>
      </w:r>
      <w:r>
        <w:rPr>
          <w:w w:val="115"/>
        </w:rPr>
        <w:t> justificativo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necesidad que tendrá la validez de 1 año.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spacing w:line="360" w:lineRule="auto"/>
        <w:ind w:left="145" w:right="448" w:firstLine="1134"/>
        <w:jc w:val="both"/>
      </w:pPr>
      <w:r>
        <w:rPr>
          <w:w w:val="110"/>
        </w:rPr>
        <w:t>Se</w:t>
      </w:r>
      <w:r>
        <w:rPr>
          <w:spacing w:val="-4"/>
          <w:w w:val="110"/>
        </w:rPr>
        <w:t> </w:t>
      </w:r>
      <w:r>
        <w:rPr>
          <w:w w:val="110"/>
        </w:rPr>
        <w:t>dará</w:t>
      </w:r>
      <w:r>
        <w:rPr>
          <w:spacing w:val="-2"/>
          <w:w w:val="110"/>
        </w:rPr>
        <w:t> </w:t>
      </w:r>
      <w:r>
        <w:rPr>
          <w:w w:val="110"/>
        </w:rPr>
        <w:t>publicidad</w:t>
      </w:r>
      <w:r>
        <w:rPr>
          <w:spacing w:val="-4"/>
          <w:w w:val="110"/>
        </w:rPr>
        <w:t> </w:t>
      </w:r>
      <w:r>
        <w:rPr>
          <w:w w:val="110"/>
        </w:rPr>
        <w:t>del</w:t>
      </w:r>
      <w:r>
        <w:rPr>
          <w:spacing w:val="-2"/>
          <w:w w:val="110"/>
        </w:rPr>
        <w:t> </w:t>
      </w:r>
      <w:r>
        <w:rPr>
          <w:w w:val="110"/>
        </w:rPr>
        <w:t>resultado</w:t>
      </w:r>
      <w:r>
        <w:rPr>
          <w:spacing w:val="-2"/>
          <w:w w:val="110"/>
        </w:rPr>
        <w:t> </w:t>
      </w:r>
      <w:r>
        <w:rPr>
          <w:w w:val="110"/>
        </w:rPr>
        <w:t>de</w:t>
      </w:r>
      <w:r>
        <w:rPr>
          <w:spacing w:val="-4"/>
          <w:w w:val="110"/>
        </w:rPr>
        <w:t> </w:t>
      </w:r>
      <w:r>
        <w:rPr>
          <w:w w:val="110"/>
        </w:rPr>
        <w:t>la</w:t>
      </w:r>
      <w:r>
        <w:rPr>
          <w:spacing w:val="-4"/>
          <w:w w:val="110"/>
        </w:rPr>
        <w:t> </w:t>
      </w:r>
      <w:r>
        <w:rPr>
          <w:w w:val="110"/>
        </w:rPr>
        <w:t>convocatoria</w:t>
      </w:r>
      <w:r>
        <w:rPr>
          <w:spacing w:val="-2"/>
          <w:w w:val="110"/>
        </w:rPr>
        <w:t> </w:t>
      </w:r>
      <w:r>
        <w:rPr>
          <w:w w:val="110"/>
        </w:rPr>
        <w:t>en</w:t>
      </w:r>
      <w:r>
        <w:rPr>
          <w:spacing w:val="-4"/>
          <w:w w:val="110"/>
        </w:rPr>
        <w:t> </w:t>
      </w:r>
      <w:r>
        <w:rPr>
          <w:w w:val="110"/>
        </w:rPr>
        <w:t>la</w:t>
      </w:r>
      <w:r>
        <w:rPr>
          <w:spacing w:val="-4"/>
          <w:w w:val="110"/>
        </w:rPr>
        <w:t> </w:t>
      </w:r>
      <w:r>
        <w:rPr>
          <w:w w:val="110"/>
        </w:rPr>
        <w:t>web</w:t>
      </w:r>
      <w:r>
        <w:rPr>
          <w:spacing w:val="-2"/>
          <w:w w:val="110"/>
        </w:rPr>
        <w:t> </w:t>
      </w:r>
      <w:r>
        <w:rPr>
          <w:w w:val="110"/>
        </w:rPr>
        <w:t>del ayuntamiento</w:t>
      </w:r>
      <w:r>
        <w:rPr>
          <w:w w:val="110"/>
        </w:rPr>
        <w:t> a</w:t>
      </w:r>
      <w:r>
        <w:rPr>
          <w:w w:val="110"/>
        </w:rPr>
        <w:t> través</w:t>
      </w:r>
      <w:r>
        <w:rPr>
          <w:w w:val="110"/>
        </w:rPr>
        <w:t> del</w:t>
      </w:r>
      <w:r>
        <w:rPr>
          <w:w w:val="110"/>
        </w:rPr>
        <w:t> tablón</w:t>
      </w:r>
      <w:r>
        <w:rPr>
          <w:w w:val="110"/>
        </w:rPr>
        <w:t> de</w:t>
      </w:r>
      <w:r>
        <w:rPr>
          <w:w w:val="110"/>
        </w:rPr>
        <w:t> anuncios,</w:t>
      </w:r>
      <w:r>
        <w:rPr>
          <w:w w:val="110"/>
        </w:rPr>
        <w:t> mediante</w:t>
      </w:r>
      <w:r>
        <w:rPr>
          <w:w w:val="110"/>
        </w:rPr>
        <w:t> el</w:t>
      </w:r>
      <w:r>
        <w:rPr>
          <w:w w:val="110"/>
        </w:rPr>
        <w:t> cuál</w:t>
      </w:r>
      <w:r>
        <w:rPr>
          <w:w w:val="110"/>
        </w:rPr>
        <w:t> se comunicará</w:t>
      </w:r>
      <w:r>
        <w:rPr>
          <w:w w:val="110"/>
        </w:rPr>
        <w:t> a</w:t>
      </w:r>
      <w:r>
        <w:rPr>
          <w:w w:val="110"/>
        </w:rPr>
        <w:t> los</w:t>
      </w:r>
      <w:r>
        <w:rPr>
          <w:w w:val="110"/>
        </w:rPr>
        <w:t> solicitantes</w:t>
      </w:r>
      <w:r>
        <w:rPr>
          <w:w w:val="110"/>
        </w:rPr>
        <w:t> la</w:t>
      </w:r>
      <w:r>
        <w:rPr>
          <w:w w:val="110"/>
        </w:rPr>
        <w:t> posibilidad</w:t>
      </w:r>
      <w:r>
        <w:rPr>
          <w:w w:val="110"/>
        </w:rPr>
        <w:t> de</w:t>
      </w:r>
      <w:r>
        <w:rPr>
          <w:w w:val="110"/>
        </w:rPr>
        <w:t> consultar</w:t>
      </w:r>
      <w:r>
        <w:rPr>
          <w:w w:val="110"/>
        </w:rPr>
        <w:t> el</w:t>
      </w:r>
      <w:r>
        <w:rPr>
          <w:w w:val="110"/>
        </w:rPr>
        <w:t> listado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definitivo.</w: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spacing w:line="360" w:lineRule="auto"/>
        <w:ind w:left="145" w:right="444" w:firstLine="1134"/>
        <w:jc w:val="both"/>
      </w:pPr>
      <w:r>
        <w:rPr>
          <w:w w:val="110"/>
        </w:rPr>
        <w:t>Si se falsea la solicitud y/o documentación y es detectado por el ayuntamiento,</w:t>
      </w:r>
      <w:r>
        <w:rPr>
          <w:w w:val="110"/>
        </w:rPr>
        <w:t> dicho</w:t>
      </w:r>
      <w:r>
        <w:rPr>
          <w:w w:val="110"/>
        </w:rPr>
        <w:t> solicitante</w:t>
      </w:r>
      <w:r>
        <w:rPr>
          <w:w w:val="110"/>
        </w:rPr>
        <w:t> quedará</w:t>
      </w:r>
      <w:r>
        <w:rPr>
          <w:w w:val="110"/>
        </w:rPr>
        <w:t> excluido</w:t>
      </w:r>
      <w:r>
        <w:rPr>
          <w:w w:val="110"/>
        </w:rPr>
        <w:t> del</w:t>
      </w:r>
      <w:r>
        <w:rPr>
          <w:w w:val="110"/>
        </w:rPr>
        <w:t> programa</w:t>
      </w:r>
      <w:r>
        <w:rPr>
          <w:w w:val="110"/>
        </w:rPr>
        <w:t> de</w:t>
      </w:r>
      <w:r>
        <w:rPr>
          <w:w w:val="110"/>
        </w:rPr>
        <w:t> ayuda durante todo el año.</w:t>
      </w:r>
    </w:p>
    <w:p>
      <w:pPr>
        <w:pStyle w:val="BodyText"/>
      </w:pPr>
    </w:p>
    <w:p>
      <w:pPr>
        <w:pStyle w:val="BodyText"/>
        <w:spacing w:before="102"/>
      </w:pPr>
    </w:p>
    <w:p>
      <w:pPr>
        <w:pStyle w:val="BodyText"/>
        <w:spacing w:before="1"/>
        <w:ind w:left="1279"/>
      </w:pPr>
      <w:r>
        <w:rPr>
          <w:w w:val="110"/>
        </w:rPr>
        <w:t>Si</w:t>
      </w:r>
      <w:r>
        <w:rPr>
          <w:spacing w:val="26"/>
          <w:w w:val="110"/>
        </w:rPr>
        <w:t> </w:t>
      </w:r>
      <w:r>
        <w:rPr>
          <w:w w:val="110"/>
        </w:rPr>
        <w:t>la</w:t>
      </w:r>
      <w:r>
        <w:rPr>
          <w:spacing w:val="26"/>
          <w:w w:val="110"/>
        </w:rPr>
        <w:t> </w:t>
      </w:r>
      <w:r>
        <w:rPr>
          <w:w w:val="110"/>
        </w:rPr>
        <w:t>situación</w:t>
      </w:r>
      <w:r>
        <w:rPr>
          <w:spacing w:val="28"/>
          <w:w w:val="110"/>
        </w:rPr>
        <w:t> </w:t>
      </w:r>
      <w:r>
        <w:rPr>
          <w:w w:val="110"/>
        </w:rPr>
        <w:t>de</w:t>
      </w:r>
      <w:r>
        <w:rPr>
          <w:spacing w:val="26"/>
          <w:w w:val="110"/>
        </w:rPr>
        <w:t> </w:t>
      </w:r>
      <w:r>
        <w:rPr>
          <w:w w:val="110"/>
        </w:rPr>
        <w:t>necesidad</w:t>
      </w:r>
      <w:r>
        <w:rPr>
          <w:spacing w:val="28"/>
          <w:w w:val="110"/>
        </w:rPr>
        <w:t> </w:t>
      </w:r>
      <w:r>
        <w:rPr>
          <w:w w:val="110"/>
        </w:rPr>
        <w:t>ha</w:t>
      </w:r>
      <w:r>
        <w:rPr>
          <w:spacing w:val="26"/>
          <w:w w:val="110"/>
        </w:rPr>
        <w:t> </w:t>
      </w:r>
      <w:r>
        <w:rPr>
          <w:w w:val="110"/>
        </w:rPr>
        <w:t>sido</w:t>
      </w:r>
      <w:r>
        <w:rPr>
          <w:spacing w:val="29"/>
          <w:w w:val="110"/>
        </w:rPr>
        <w:t> </w:t>
      </w:r>
      <w:r>
        <w:rPr>
          <w:w w:val="110"/>
        </w:rPr>
        <w:t>puntual</w:t>
      </w:r>
      <w:r>
        <w:rPr>
          <w:spacing w:val="28"/>
          <w:w w:val="110"/>
        </w:rPr>
        <w:t> </w:t>
      </w:r>
      <w:r>
        <w:rPr>
          <w:w w:val="110"/>
        </w:rPr>
        <w:t>y</w:t>
      </w:r>
      <w:r>
        <w:rPr>
          <w:spacing w:val="25"/>
          <w:w w:val="110"/>
        </w:rPr>
        <w:t> </w:t>
      </w:r>
      <w:r>
        <w:rPr>
          <w:w w:val="110"/>
        </w:rPr>
        <w:t>se</w:t>
      </w:r>
      <w:r>
        <w:rPr>
          <w:spacing w:val="26"/>
          <w:w w:val="110"/>
        </w:rPr>
        <w:t> </w:t>
      </w:r>
      <w:r>
        <w:rPr>
          <w:w w:val="110"/>
        </w:rPr>
        <w:t>ha</w:t>
      </w:r>
      <w:r>
        <w:rPr>
          <w:spacing w:val="26"/>
          <w:w w:val="110"/>
        </w:rPr>
        <w:t> </w:t>
      </w:r>
      <w:r>
        <w:rPr>
          <w:spacing w:val="-2"/>
          <w:w w:val="110"/>
        </w:rPr>
        <w:t>superado,</w:t>
      </w:r>
    </w:p>
    <w:p>
      <w:pPr>
        <w:pStyle w:val="BodyText"/>
        <w:spacing w:after="0"/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28" name="Textbox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Textbox 28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39392" type="#_x0000_t202" id="docshape24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6966310</wp:posOffset>
                </wp:positionH>
                <wp:positionV relativeFrom="page">
                  <wp:posOffset>6558620</wp:posOffset>
                </wp:positionV>
                <wp:extent cx="263525" cy="3270250"/>
                <wp:effectExtent l="0" t="0" r="0" b="0"/>
                <wp:wrapNone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263525" cy="3270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1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11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6.426819pt;width:20.75pt;height:257.5pt;mso-position-horizontal-relative:page;mso-position-vertical-relative:page;z-index:15739904" type="#_x0000_t202" id="docshape25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10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11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line="360" w:lineRule="auto" w:before="1"/>
        <w:ind w:left="145"/>
      </w:pPr>
      <w:r>
        <w:rPr>
          <w:w w:val="110"/>
        </w:rPr>
        <w:t>pueden</w:t>
      </w:r>
      <w:r>
        <w:rPr>
          <w:spacing w:val="40"/>
          <w:w w:val="110"/>
        </w:rPr>
        <w:t> </w:t>
      </w:r>
      <w:r>
        <w:rPr>
          <w:w w:val="110"/>
        </w:rPr>
        <w:t>solicitar</w:t>
      </w:r>
      <w:r>
        <w:rPr>
          <w:spacing w:val="80"/>
          <w:w w:val="110"/>
        </w:rPr>
        <w:t> </w:t>
      </w:r>
      <w:r>
        <w:rPr>
          <w:w w:val="110"/>
        </w:rPr>
        <w:t>la</w:t>
      </w:r>
      <w:r>
        <w:rPr>
          <w:spacing w:val="40"/>
          <w:w w:val="110"/>
        </w:rPr>
        <w:t> </w:t>
      </w:r>
      <w:r>
        <w:rPr>
          <w:w w:val="110"/>
        </w:rPr>
        <w:t>baja</w:t>
      </w:r>
      <w:r>
        <w:rPr>
          <w:spacing w:val="40"/>
          <w:w w:val="110"/>
        </w:rPr>
        <w:t> </w:t>
      </w:r>
      <w:r>
        <w:rPr>
          <w:w w:val="110"/>
        </w:rPr>
        <w:t>del</w:t>
      </w:r>
      <w:r>
        <w:rPr>
          <w:spacing w:val="40"/>
          <w:w w:val="110"/>
        </w:rPr>
        <w:t> </w:t>
      </w:r>
      <w:r>
        <w:rPr>
          <w:w w:val="110"/>
        </w:rPr>
        <w:t>Registro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dar</w:t>
      </w:r>
      <w:r>
        <w:rPr>
          <w:spacing w:val="40"/>
          <w:w w:val="110"/>
        </w:rPr>
        <w:t> </w:t>
      </w:r>
      <w:r>
        <w:rPr>
          <w:w w:val="110"/>
        </w:rPr>
        <w:t>cabida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otras</w:t>
      </w:r>
      <w:r>
        <w:rPr>
          <w:spacing w:val="40"/>
          <w:w w:val="110"/>
        </w:rPr>
        <w:t> </w:t>
      </w:r>
      <w:r>
        <w:rPr>
          <w:w w:val="110"/>
        </w:rPr>
        <w:t>personas, mediante instancia general.</w:t>
      </w:r>
    </w:p>
    <w:p>
      <w:pPr>
        <w:pStyle w:val="BodyText"/>
      </w:pPr>
    </w:p>
    <w:p>
      <w:pPr>
        <w:pStyle w:val="BodyText"/>
        <w:spacing w:before="10"/>
      </w:pPr>
    </w:p>
    <w:p>
      <w:pPr>
        <w:pStyle w:val="BodyText"/>
        <w:spacing w:line="360" w:lineRule="auto"/>
        <w:ind w:left="145" w:right="439" w:firstLine="1134"/>
        <w:jc w:val="both"/>
      </w:pPr>
      <w:r>
        <w:rPr>
          <w:w w:val="110"/>
        </w:rPr>
        <w:t>Si se producen variaciones en la familia (cambio de domicilio, de número</w:t>
      </w:r>
      <w:r>
        <w:rPr>
          <w:w w:val="110"/>
        </w:rPr>
        <w:t> de</w:t>
      </w:r>
      <w:r>
        <w:rPr>
          <w:w w:val="110"/>
        </w:rPr>
        <w:t> teléfono,</w:t>
      </w:r>
      <w:r>
        <w:rPr>
          <w:w w:val="110"/>
        </w:rPr>
        <w:t> de</w:t>
      </w:r>
      <w:r>
        <w:rPr>
          <w:w w:val="110"/>
        </w:rPr>
        <w:t> número de</w:t>
      </w:r>
      <w:r>
        <w:rPr>
          <w:w w:val="110"/>
        </w:rPr>
        <w:t> miembros,</w:t>
      </w:r>
      <w:r>
        <w:rPr>
          <w:w w:val="110"/>
        </w:rPr>
        <w:t> de</w:t>
      </w:r>
      <w:r>
        <w:rPr>
          <w:w w:val="110"/>
        </w:rPr>
        <w:t> situación</w:t>
      </w:r>
      <w:r>
        <w:rPr>
          <w:w w:val="110"/>
        </w:rPr>
        <w:t> económica, etc.) deben comunicarlas al Ayuntamiento mediante instancia general.</w:t>
      </w:r>
    </w:p>
    <w:p>
      <w:pPr>
        <w:pStyle w:val="BodyText"/>
        <w:spacing w:line="360" w:lineRule="auto" w:before="120"/>
        <w:ind w:left="145" w:right="447" w:firstLine="1134"/>
        <w:jc w:val="both"/>
      </w:pPr>
      <w:r>
        <w:rPr>
          <w:w w:val="110"/>
        </w:rPr>
        <w:t>Si</w:t>
      </w:r>
      <w:r>
        <w:rPr>
          <w:w w:val="110"/>
        </w:rPr>
        <w:t> no</w:t>
      </w:r>
      <w:r>
        <w:rPr>
          <w:w w:val="110"/>
        </w:rPr>
        <w:t> son</w:t>
      </w:r>
      <w:r>
        <w:rPr>
          <w:w w:val="110"/>
        </w:rPr>
        <w:t> comunicadas</w:t>
      </w:r>
      <w:r>
        <w:rPr>
          <w:w w:val="110"/>
        </w:rPr>
        <w:t> y</w:t>
      </w:r>
      <w:r>
        <w:rPr>
          <w:w w:val="110"/>
        </w:rPr>
        <w:t> el</w:t>
      </w:r>
      <w:r>
        <w:rPr>
          <w:w w:val="110"/>
        </w:rPr>
        <w:t> Ayuntamiento</w:t>
      </w:r>
      <w:r>
        <w:rPr>
          <w:w w:val="110"/>
        </w:rPr>
        <w:t> las</w:t>
      </w:r>
      <w:r>
        <w:rPr>
          <w:w w:val="110"/>
        </w:rPr>
        <w:t> detecta,</w:t>
      </w:r>
      <w:r>
        <w:rPr>
          <w:w w:val="110"/>
        </w:rPr>
        <w:t> dicho solicitante quedará excluido durante todo el año.</w:t>
      </w:r>
    </w:p>
    <w:p>
      <w:pPr>
        <w:pStyle w:val="BodyText"/>
        <w:spacing w:before="140"/>
      </w:pPr>
    </w:p>
    <w:p>
      <w:pPr>
        <w:pStyle w:val="BodyText"/>
        <w:spacing w:line="360" w:lineRule="auto"/>
        <w:ind w:left="145" w:right="443" w:firstLine="1134"/>
        <w:jc w:val="both"/>
      </w:pPr>
      <w:r>
        <w:rPr>
          <w:w w:val="110"/>
        </w:rPr>
        <w:t>Durante</w:t>
      </w:r>
      <w:r>
        <w:rPr>
          <w:w w:val="110"/>
        </w:rPr>
        <w:t> la</w:t>
      </w:r>
      <w:r>
        <w:rPr>
          <w:w w:val="110"/>
        </w:rPr>
        <w:t> recogida</w:t>
      </w:r>
      <w:r>
        <w:rPr>
          <w:w w:val="110"/>
        </w:rPr>
        <w:t> de</w:t>
      </w:r>
      <w:r>
        <w:rPr>
          <w:w w:val="110"/>
        </w:rPr>
        <w:t> alimentos</w:t>
      </w:r>
      <w:r>
        <w:rPr>
          <w:w w:val="110"/>
        </w:rPr>
        <w:t> el</w:t>
      </w:r>
      <w:r>
        <w:rPr>
          <w:w w:val="110"/>
        </w:rPr>
        <w:t> solicitante</w:t>
      </w:r>
      <w:r>
        <w:rPr>
          <w:w w:val="110"/>
        </w:rPr>
        <w:t> debe</w:t>
      </w:r>
      <w:r>
        <w:rPr>
          <w:w w:val="110"/>
        </w:rPr>
        <w:t> firmar</w:t>
      </w:r>
      <w:r>
        <w:rPr>
          <w:w w:val="110"/>
        </w:rPr>
        <w:t> un recibí</w:t>
      </w:r>
      <w:r>
        <w:rPr>
          <w:w w:val="110"/>
        </w:rPr>
        <w:t> o</w:t>
      </w:r>
      <w:r>
        <w:rPr>
          <w:w w:val="110"/>
        </w:rPr>
        <w:t> nota</w:t>
      </w:r>
      <w:r>
        <w:rPr>
          <w:w w:val="110"/>
        </w:rPr>
        <w:t> de</w:t>
      </w:r>
      <w:r>
        <w:rPr>
          <w:w w:val="110"/>
        </w:rPr>
        <w:t> entrega,</w:t>
      </w:r>
      <w:r>
        <w:rPr>
          <w:w w:val="110"/>
        </w:rPr>
        <w:t> del</w:t>
      </w:r>
      <w:r>
        <w:rPr>
          <w:w w:val="110"/>
        </w:rPr>
        <w:t> cual</w:t>
      </w:r>
      <w:r>
        <w:rPr>
          <w:w w:val="110"/>
        </w:rPr>
        <w:t> se</w:t>
      </w:r>
      <w:r>
        <w:rPr>
          <w:w w:val="110"/>
        </w:rPr>
        <w:t> le</w:t>
      </w:r>
      <w:r>
        <w:rPr>
          <w:w w:val="110"/>
        </w:rPr>
        <w:t> hace</w:t>
      </w:r>
      <w:r>
        <w:rPr>
          <w:w w:val="110"/>
        </w:rPr>
        <w:t> entrega</w:t>
      </w:r>
      <w:r>
        <w:rPr>
          <w:w w:val="110"/>
        </w:rPr>
        <w:t> de</w:t>
      </w:r>
      <w:r>
        <w:rPr>
          <w:w w:val="110"/>
        </w:rPr>
        <w:t> una</w:t>
      </w:r>
      <w:r>
        <w:rPr>
          <w:w w:val="110"/>
        </w:rPr>
        <w:t> copia. También se le entregará un folleto con las medidas de acompañamiento y deberá</w:t>
      </w:r>
      <w:r>
        <w:rPr>
          <w:w w:val="110"/>
        </w:rPr>
        <w:t> firmar</w:t>
      </w:r>
      <w:r>
        <w:rPr>
          <w:w w:val="110"/>
        </w:rPr>
        <w:t> el</w:t>
      </w:r>
      <w:r>
        <w:rPr>
          <w:w w:val="110"/>
        </w:rPr>
        <w:t> modelo</w:t>
      </w:r>
      <w:r>
        <w:rPr>
          <w:w w:val="110"/>
        </w:rPr>
        <w:t> de</w:t>
      </w:r>
      <w:r>
        <w:rPr>
          <w:w w:val="110"/>
        </w:rPr>
        <w:t> recepción</w:t>
      </w:r>
      <w:r>
        <w:rPr>
          <w:w w:val="110"/>
        </w:rPr>
        <w:t> de</w:t>
      </w:r>
      <w:r>
        <w:rPr>
          <w:w w:val="110"/>
        </w:rPr>
        <w:t> información</w:t>
      </w:r>
      <w:r>
        <w:rPr>
          <w:w w:val="110"/>
        </w:rPr>
        <w:t> de</w:t>
      </w:r>
      <w:r>
        <w:rPr>
          <w:w w:val="110"/>
        </w:rPr>
        <w:t> medidas</w:t>
      </w:r>
      <w:r>
        <w:rPr>
          <w:w w:val="110"/>
        </w:rPr>
        <w:t> de </w:t>
      </w:r>
      <w:r>
        <w:rPr>
          <w:spacing w:val="-2"/>
          <w:w w:val="110"/>
        </w:rPr>
        <w:t>acompañamiento.</w:t>
      </w:r>
    </w:p>
    <w:p>
      <w:pPr>
        <w:pStyle w:val="BodyText"/>
        <w:spacing w:before="140"/>
      </w:pPr>
    </w:p>
    <w:p>
      <w:pPr>
        <w:pStyle w:val="BodyText"/>
        <w:spacing w:line="360" w:lineRule="auto"/>
        <w:ind w:left="145" w:right="445" w:firstLine="1134"/>
        <w:jc w:val="both"/>
      </w:pPr>
      <w:r>
        <w:rPr>
          <w:w w:val="110"/>
        </w:rPr>
        <w:t>Para recoger</w:t>
      </w:r>
      <w:r>
        <w:rPr>
          <w:w w:val="110"/>
        </w:rPr>
        <w:t> el lote de alimentos debe</w:t>
      </w:r>
      <w:r>
        <w:rPr>
          <w:w w:val="110"/>
        </w:rPr>
        <w:t> acudir</w:t>
      </w:r>
      <w:r>
        <w:rPr>
          <w:w w:val="110"/>
        </w:rPr>
        <w:t> el</w:t>
      </w:r>
      <w:r>
        <w:rPr>
          <w:w w:val="110"/>
        </w:rPr>
        <w:t> titular</w:t>
      </w:r>
      <w:r>
        <w:rPr>
          <w:w w:val="110"/>
        </w:rPr>
        <w:t> de la solicitud, en casos excepcionales (enfermedad, citas médicas, entrevistas de trabajo, etc.), se permitirá que retire el lote algún familiar y/o conocido, siempre</w:t>
      </w:r>
      <w:r>
        <w:rPr>
          <w:w w:val="110"/>
        </w:rPr>
        <w:t> presentando</w:t>
      </w:r>
      <w:r>
        <w:rPr>
          <w:w w:val="110"/>
        </w:rPr>
        <w:t> autorización</w:t>
      </w:r>
      <w:r>
        <w:rPr>
          <w:w w:val="110"/>
        </w:rPr>
        <w:t> expresa.</w:t>
      </w:r>
      <w:r>
        <w:rPr>
          <w:w w:val="110"/>
        </w:rPr>
        <w:t> En</w:t>
      </w:r>
      <w:r>
        <w:rPr>
          <w:w w:val="110"/>
        </w:rPr>
        <w:t> caso</w:t>
      </w:r>
      <w:r>
        <w:rPr>
          <w:w w:val="110"/>
        </w:rPr>
        <w:t> contrario,</w:t>
      </w:r>
      <w:r>
        <w:rPr>
          <w:w w:val="110"/>
        </w:rPr>
        <w:t> no</w:t>
      </w:r>
      <w:r>
        <w:rPr>
          <w:w w:val="110"/>
        </w:rPr>
        <w:t> se entregará el lote.</w:t>
      </w:r>
    </w:p>
    <w:p>
      <w:pPr>
        <w:pStyle w:val="BodyText"/>
        <w:spacing w:before="140"/>
      </w:pPr>
    </w:p>
    <w:p>
      <w:pPr>
        <w:pStyle w:val="BodyText"/>
        <w:spacing w:line="360" w:lineRule="auto"/>
        <w:ind w:left="145" w:right="431" w:firstLine="1134"/>
        <w:jc w:val="both"/>
      </w:pPr>
      <w:r>
        <w:rPr>
          <w:w w:val="110"/>
        </w:rPr>
        <w:t>Así mismo, durante todo el tiempo en que se esté disfrutando de la ayuda alimentaria, el beneficiario deberá comprometerse a la búsqueda activa de empleo.</w:t>
      </w:r>
      <w:r>
        <w:rPr>
          <w:spacing w:val="40"/>
          <w:w w:val="110"/>
        </w:rPr>
        <w:t> </w:t>
      </w:r>
      <w:r>
        <w:rPr>
          <w:w w:val="110"/>
        </w:rPr>
        <w:t>A estos efectos, deberá estar dado de alta en la oficina de empleo y</w:t>
      </w:r>
      <w:r>
        <w:rPr>
          <w:spacing w:val="-1"/>
          <w:w w:val="110"/>
        </w:rPr>
        <w:t> </w:t>
      </w:r>
      <w:r>
        <w:rPr>
          <w:w w:val="110"/>
        </w:rPr>
        <w:t>mantener su inscripción durante el tiempo en que esté</w:t>
      </w:r>
      <w:r>
        <w:rPr>
          <w:spacing w:val="-2"/>
          <w:w w:val="110"/>
        </w:rPr>
        <w:t> </w:t>
      </w:r>
      <w:r>
        <w:rPr>
          <w:w w:val="110"/>
        </w:rPr>
        <w:t>siendo beneficiario de dicha ayuda. Ello se acreditará a través de la presentación del Justificante</w:t>
      </w:r>
      <w:r>
        <w:rPr>
          <w:spacing w:val="40"/>
          <w:w w:val="110"/>
        </w:rPr>
        <w:t> </w:t>
      </w:r>
      <w:r>
        <w:rPr>
          <w:w w:val="110"/>
        </w:rPr>
        <w:t>de inscripción como demandante en el Servicio Estatal de Empleo (DARDE</w:t>
      </w:r>
      <w:r>
        <w:rPr>
          <w:spacing w:val="-1"/>
          <w:w w:val="110"/>
        </w:rPr>
        <w:t> </w:t>
      </w:r>
      <w:r>
        <w:rPr>
          <w:w w:val="110"/>
        </w:rPr>
        <w:t>del SERVEF),</w:t>
      </w:r>
      <w:r>
        <w:rPr>
          <w:spacing w:val="-2"/>
          <w:w w:val="110"/>
        </w:rPr>
        <w:t> </w:t>
      </w:r>
      <w:r>
        <w:rPr>
          <w:w w:val="110"/>
        </w:rPr>
        <w:t>un documento en el</w:t>
      </w:r>
      <w:r>
        <w:rPr>
          <w:spacing w:val="-2"/>
          <w:w w:val="110"/>
        </w:rPr>
        <w:t> </w:t>
      </w:r>
      <w:r>
        <w:rPr>
          <w:w w:val="110"/>
        </w:rPr>
        <w:t>que constan los datos personales</w:t>
      </w:r>
      <w:r>
        <w:rPr>
          <w:w w:val="110"/>
        </w:rPr>
        <w:t> del</w:t>
      </w:r>
      <w:r>
        <w:rPr>
          <w:w w:val="110"/>
        </w:rPr>
        <w:t> demandante</w:t>
      </w:r>
      <w:r>
        <w:rPr>
          <w:w w:val="110"/>
        </w:rPr>
        <w:t> de</w:t>
      </w:r>
      <w:r>
        <w:rPr>
          <w:w w:val="110"/>
        </w:rPr>
        <w:t> empleo,</w:t>
      </w:r>
      <w:r>
        <w:rPr>
          <w:w w:val="110"/>
        </w:rPr>
        <w:t> la</w:t>
      </w:r>
      <w:r>
        <w:rPr>
          <w:w w:val="110"/>
        </w:rPr>
        <w:t> fecha</w:t>
      </w:r>
      <w:r>
        <w:rPr>
          <w:w w:val="110"/>
        </w:rPr>
        <w:t> de</w:t>
      </w:r>
      <w:r>
        <w:rPr>
          <w:w w:val="110"/>
        </w:rPr>
        <w:t> inscripción</w:t>
      </w:r>
      <w:r>
        <w:rPr>
          <w:w w:val="110"/>
        </w:rPr>
        <w:t> y</w:t>
      </w:r>
      <w:r>
        <w:rPr>
          <w:w w:val="110"/>
        </w:rPr>
        <w:t> la</w:t>
      </w:r>
      <w:r>
        <w:rPr>
          <w:w w:val="110"/>
        </w:rPr>
        <w:t> de próxima</w:t>
      </w:r>
      <w:r>
        <w:rPr>
          <w:spacing w:val="31"/>
          <w:w w:val="110"/>
        </w:rPr>
        <w:t>  </w:t>
      </w:r>
      <w:r>
        <w:rPr>
          <w:w w:val="110"/>
        </w:rPr>
        <w:t>renovación.</w:t>
      </w:r>
      <w:r>
        <w:rPr>
          <w:spacing w:val="32"/>
          <w:w w:val="110"/>
        </w:rPr>
        <w:t>  </w:t>
      </w:r>
      <w:r>
        <w:rPr>
          <w:w w:val="110"/>
        </w:rPr>
        <w:t>El</w:t>
      </w:r>
      <w:r>
        <w:rPr>
          <w:spacing w:val="30"/>
          <w:w w:val="110"/>
        </w:rPr>
        <w:t>  </w:t>
      </w:r>
      <w:r>
        <w:rPr>
          <w:w w:val="110"/>
        </w:rPr>
        <w:t>beneficiario</w:t>
      </w:r>
      <w:r>
        <w:rPr>
          <w:spacing w:val="32"/>
          <w:w w:val="110"/>
        </w:rPr>
        <w:t>  </w:t>
      </w:r>
      <w:r>
        <w:rPr>
          <w:w w:val="110"/>
        </w:rPr>
        <w:t>deberá</w:t>
      </w:r>
      <w:r>
        <w:rPr>
          <w:spacing w:val="31"/>
          <w:w w:val="110"/>
        </w:rPr>
        <w:t>  </w:t>
      </w:r>
      <w:r>
        <w:rPr>
          <w:w w:val="110"/>
        </w:rPr>
        <w:t>mantener</w:t>
      </w:r>
      <w:r>
        <w:rPr>
          <w:spacing w:val="31"/>
          <w:w w:val="110"/>
        </w:rPr>
        <w:t>  </w:t>
      </w:r>
      <w:r>
        <w:rPr>
          <w:w w:val="110"/>
        </w:rPr>
        <w:t>en</w:t>
      </w:r>
      <w:r>
        <w:rPr>
          <w:spacing w:val="31"/>
          <w:w w:val="110"/>
        </w:rPr>
        <w:t>  </w:t>
      </w:r>
      <w:r>
        <w:rPr>
          <w:w w:val="110"/>
        </w:rPr>
        <w:t>activo</w:t>
      </w:r>
      <w:r>
        <w:rPr>
          <w:spacing w:val="22"/>
          <w:w w:val="110"/>
        </w:rPr>
        <w:t>  </w:t>
      </w:r>
      <w:r>
        <w:rPr>
          <w:spacing w:val="-5"/>
          <w:w w:val="110"/>
        </w:rPr>
        <w:t>su</w:t>
      </w:r>
    </w:p>
    <w:p>
      <w:pPr>
        <w:pStyle w:val="BodyText"/>
        <w:spacing w:after="0" w:line="360" w:lineRule="auto"/>
        <w:jc w:val="both"/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40416" type="#_x0000_t202" id="docshape26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31" name="Textbox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Textbox 31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12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40928" type="#_x0000_t202" id="docshape27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12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before="1"/>
        <w:ind w:left="145"/>
      </w:pPr>
      <w:r>
        <w:rPr>
          <w:w w:val="110"/>
        </w:rPr>
        <w:t>demanda</w:t>
      </w:r>
      <w:r>
        <w:rPr>
          <w:spacing w:val="-4"/>
          <w:w w:val="110"/>
        </w:rPr>
        <w:t> </w:t>
      </w:r>
      <w:r>
        <w:rPr>
          <w:w w:val="110"/>
        </w:rPr>
        <w:t>de</w:t>
      </w:r>
      <w:r>
        <w:rPr>
          <w:spacing w:val="-4"/>
          <w:w w:val="110"/>
        </w:rPr>
        <w:t> </w:t>
      </w:r>
      <w:r>
        <w:rPr>
          <w:w w:val="110"/>
        </w:rPr>
        <w:t>empleo,</w:t>
      </w:r>
      <w:r>
        <w:rPr>
          <w:spacing w:val="-3"/>
          <w:w w:val="110"/>
        </w:rPr>
        <w:t> </w:t>
      </w:r>
      <w:r>
        <w:rPr>
          <w:w w:val="110"/>
        </w:rPr>
        <w:t>a</w:t>
      </w:r>
      <w:r>
        <w:rPr>
          <w:spacing w:val="-4"/>
          <w:w w:val="110"/>
        </w:rPr>
        <w:t> </w:t>
      </w:r>
      <w:r>
        <w:rPr>
          <w:w w:val="110"/>
        </w:rPr>
        <w:t>través</w:t>
      </w:r>
      <w:r>
        <w:rPr>
          <w:spacing w:val="-1"/>
          <w:w w:val="110"/>
        </w:rPr>
        <w:t> </w:t>
      </w:r>
      <w:r>
        <w:rPr>
          <w:w w:val="110"/>
        </w:rPr>
        <w:t>de</w:t>
      </w:r>
      <w:r>
        <w:rPr>
          <w:spacing w:val="-4"/>
          <w:w w:val="110"/>
        </w:rPr>
        <w:t> </w:t>
      </w:r>
      <w:r>
        <w:rPr>
          <w:w w:val="110"/>
        </w:rPr>
        <w:t>la</w:t>
      </w:r>
      <w:r>
        <w:rPr>
          <w:spacing w:val="-4"/>
          <w:w w:val="110"/>
        </w:rPr>
        <w:t> </w:t>
      </w:r>
      <w:r>
        <w:rPr>
          <w:w w:val="110"/>
        </w:rPr>
        <w:t>renovación</w:t>
      </w:r>
      <w:r>
        <w:rPr>
          <w:spacing w:val="-4"/>
          <w:w w:val="110"/>
        </w:rPr>
        <w:t> </w:t>
      </w:r>
      <w:r>
        <w:rPr>
          <w:w w:val="110"/>
        </w:rPr>
        <w:t>trimestral</w:t>
      </w:r>
      <w:r>
        <w:rPr>
          <w:spacing w:val="-4"/>
          <w:w w:val="110"/>
        </w:rPr>
        <w:t> </w:t>
      </w:r>
      <w:r>
        <w:rPr>
          <w:w w:val="110"/>
        </w:rPr>
        <w:t>de</w:t>
      </w:r>
      <w:r>
        <w:rPr>
          <w:spacing w:val="-2"/>
          <w:w w:val="110"/>
        </w:rPr>
        <w:t> </w:t>
      </w:r>
      <w:r>
        <w:rPr>
          <w:w w:val="110"/>
        </w:rPr>
        <w:t>su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DARDE.</w:t>
      </w:r>
    </w:p>
    <w:p>
      <w:pPr>
        <w:pStyle w:val="BodyText"/>
      </w:pPr>
    </w:p>
    <w:p>
      <w:pPr>
        <w:pStyle w:val="BodyText"/>
        <w:spacing w:before="1"/>
      </w:pPr>
    </w:p>
    <w:p>
      <w:pPr>
        <w:spacing w:line="360" w:lineRule="auto" w:before="1"/>
        <w:ind w:left="145" w:right="435" w:firstLine="1134"/>
        <w:jc w:val="both"/>
        <w:rPr>
          <w:rFonts w:ascii="Arial" w:hAnsi="Arial"/>
          <w:b/>
          <w:sz w:val="24"/>
        </w:rPr>
      </w:pPr>
      <w:r>
        <w:rPr>
          <w:w w:val="110"/>
          <w:sz w:val="24"/>
        </w:rPr>
        <w:t>Si</w:t>
      </w:r>
      <w:r>
        <w:rPr>
          <w:w w:val="110"/>
          <w:sz w:val="24"/>
        </w:rPr>
        <w:t> se</w:t>
      </w:r>
      <w:r>
        <w:rPr>
          <w:w w:val="110"/>
          <w:sz w:val="24"/>
        </w:rPr>
        <w:t> convoca</w:t>
      </w:r>
      <w:r>
        <w:rPr>
          <w:w w:val="110"/>
          <w:sz w:val="24"/>
        </w:rPr>
        <w:t> a</w:t>
      </w:r>
      <w:r>
        <w:rPr>
          <w:w w:val="110"/>
          <w:sz w:val="24"/>
        </w:rPr>
        <w:t> los</w:t>
      </w:r>
      <w:r>
        <w:rPr>
          <w:w w:val="110"/>
          <w:sz w:val="24"/>
        </w:rPr>
        <w:t> solicitantes</w:t>
      </w:r>
      <w:r>
        <w:rPr>
          <w:w w:val="110"/>
          <w:sz w:val="24"/>
        </w:rPr>
        <w:t> para</w:t>
      </w:r>
      <w:r>
        <w:rPr>
          <w:w w:val="110"/>
          <w:sz w:val="24"/>
        </w:rPr>
        <w:t> la</w:t>
      </w:r>
      <w:r>
        <w:rPr>
          <w:w w:val="110"/>
          <w:sz w:val="24"/>
        </w:rPr>
        <w:t> recogida</w:t>
      </w:r>
      <w:r>
        <w:rPr>
          <w:w w:val="110"/>
          <w:sz w:val="24"/>
        </w:rPr>
        <w:t> del</w:t>
      </w:r>
      <w:r>
        <w:rPr>
          <w:w w:val="110"/>
          <w:sz w:val="24"/>
        </w:rPr>
        <w:t> lote</w:t>
      </w:r>
      <w:r>
        <w:rPr>
          <w:w w:val="110"/>
          <w:sz w:val="24"/>
        </w:rPr>
        <w:t> de alimentos y ni estos ni ninguna persona autorizada puede acudir, deberán esperar a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una nueva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convocatoria al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final del reparto. </w:t>
      </w:r>
      <w:r>
        <w:rPr>
          <w:rFonts w:ascii="Arial" w:hAnsi="Arial"/>
          <w:b/>
          <w:w w:val="110"/>
          <w:sz w:val="24"/>
        </w:rPr>
        <w:t>LA NO RECOGIDA DE</w:t>
      </w:r>
      <w:r>
        <w:rPr>
          <w:rFonts w:ascii="Arial" w:hAnsi="Arial"/>
          <w:b/>
          <w:w w:val="110"/>
          <w:sz w:val="24"/>
        </w:rPr>
        <w:t> TRES</w:t>
      </w:r>
      <w:r>
        <w:rPr>
          <w:rFonts w:ascii="Arial" w:hAnsi="Arial"/>
          <w:b/>
          <w:w w:val="110"/>
          <w:sz w:val="24"/>
        </w:rPr>
        <w:t> REPARTOS</w:t>
      </w:r>
      <w:r>
        <w:rPr>
          <w:rFonts w:ascii="Arial" w:hAnsi="Arial"/>
          <w:b/>
          <w:w w:val="110"/>
          <w:sz w:val="24"/>
        </w:rPr>
        <w:t> DE</w:t>
      </w:r>
      <w:r>
        <w:rPr>
          <w:rFonts w:ascii="Arial" w:hAnsi="Arial"/>
          <w:b/>
          <w:w w:val="110"/>
          <w:sz w:val="24"/>
        </w:rPr>
        <w:t> ALIMENTOS</w:t>
      </w:r>
      <w:r>
        <w:rPr>
          <w:rFonts w:ascii="Arial" w:hAnsi="Arial"/>
          <w:b/>
          <w:w w:val="110"/>
          <w:sz w:val="24"/>
        </w:rPr>
        <w:t> DE</w:t>
      </w:r>
      <w:r>
        <w:rPr>
          <w:rFonts w:ascii="Arial" w:hAnsi="Arial"/>
          <w:b/>
          <w:w w:val="110"/>
          <w:sz w:val="24"/>
        </w:rPr>
        <w:t> MANERA</w:t>
      </w:r>
      <w:r>
        <w:rPr>
          <w:rFonts w:ascii="Arial" w:hAnsi="Arial"/>
          <w:b/>
          <w:w w:val="110"/>
          <w:sz w:val="24"/>
        </w:rPr>
        <w:t> INJUSTIFICADA TÉCNICAMENTE,</w:t>
      </w:r>
      <w:r>
        <w:rPr>
          <w:rFonts w:ascii="Arial" w:hAnsi="Arial"/>
          <w:b/>
          <w:w w:val="110"/>
          <w:sz w:val="24"/>
        </w:rPr>
        <w:t> PROVOCARÁ</w:t>
      </w:r>
      <w:r>
        <w:rPr>
          <w:rFonts w:ascii="Arial" w:hAnsi="Arial"/>
          <w:b/>
          <w:w w:val="110"/>
          <w:sz w:val="24"/>
        </w:rPr>
        <w:t> LA</w:t>
      </w:r>
      <w:r>
        <w:rPr>
          <w:rFonts w:ascii="Arial" w:hAnsi="Arial"/>
          <w:b/>
          <w:w w:val="110"/>
          <w:sz w:val="24"/>
        </w:rPr>
        <w:t> EXCLUSIÓN</w:t>
      </w:r>
      <w:r>
        <w:rPr>
          <w:rFonts w:ascii="Arial" w:hAnsi="Arial"/>
          <w:b/>
          <w:w w:val="110"/>
          <w:sz w:val="24"/>
        </w:rPr>
        <w:t> DEL</w:t>
      </w:r>
      <w:r>
        <w:rPr>
          <w:rFonts w:ascii="Arial" w:hAnsi="Arial"/>
          <w:b/>
          <w:w w:val="110"/>
          <w:sz w:val="24"/>
        </w:rPr>
        <w:t> PROGRAMA PARA TODO EL AÑO.</w:t>
      </w:r>
    </w:p>
    <w:p>
      <w:pPr>
        <w:pStyle w:val="BodyText"/>
        <w:spacing w:before="140"/>
        <w:rPr>
          <w:rFonts w:ascii="Arial"/>
          <w:b/>
        </w:rPr>
      </w:pPr>
    </w:p>
    <w:p>
      <w:pPr>
        <w:pStyle w:val="BodyText"/>
        <w:spacing w:line="360" w:lineRule="auto"/>
        <w:ind w:left="145" w:right="445" w:firstLine="1134"/>
        <w:jc w:val="both"/>
      </w:pPr>
      <w:r>
        <w:rPr>
          <w:w w:val="110"/>
        </w:rPr>
        <w:t>Si</w:t>
      </w:r>
      <w:r>
        <w:rPr>
          <w:spacing w:val="-1"/>
          <w:w w:val="110"/>
        </w:rPr>
        <w:t> </w:t>
      </w:r>
      <w:r>
        <w:rPr>
          <w:w w:val="110"/>
        </w:rPr>
        <w:t>se trata</w:t>
      </w:r>
      <w:r>
        <w:rPr>
          <w:spacing w:val="-3"/>
          <w:w w:val="110"/>
        </w:rPr>
        <w:t> </w:t>
      </w:r>
      <w:r>
        <w:rPr>
          <w:w w:val="110"/>
        </w:rPr>
        <w:t>del primer reparto de cada</w:t>
      </w:r>
      <w:r>
        <w:rPr>
          <w:spacing w:val="-1"/>
          <w:w w:val="110"/>
        </w:rPr>
        <w:t> </w:t>
      </w:r>
      <w:r>
        <w:rPr>
          <w:w w:val="110"/>
        </w:rPr>
        <w:t>fase, se</w:t>
      </w:r>
      <w:r>
        <w:rPr>
          <w:spacing w:val="-3"/>
          <w:w w:val="110"/>
        </w:rPr>
        <w:t> </w:t>
      </w:r>
      <w:r>
        <w:rPr>
          <w:w w:val="110"/>
        </w:rPr>
        <w:t>les asegura recibir el mismo lote por persona que al resto de participantes.</w:t>
      </w:r>
    </w:p>
    <w:p>
      <w:pPr>
        <w:pStyle w:val="BodyText"/>
        <w:spacing w:before="140"/>
      </w:pPr>
    </w:p>
    <w:p>
      <w:pPr>
        <w:pStyle w:val="BodyText"/>
        <w:spacing w:line="360" w:lineRule="auto"/>
        <w:ind w:left="145" w:right="443" w:firstLine="1134"/>
        <w:jc w:val="both"/>
      </w:pPr>
      <w:r>
        <w:rPr>
          <w:w w:val="110"/>
        </w:rPr>
        <w:t>Si</w:t>
      </w:r>
      <w:r>
        <w:rPr>
          <w:w w:val="110"/>
        </w:rPr>
        <w:t> se</w:t>
      </w:r>
      <w:r>
        <w:rPr>
          <w:w w:val="110"/>
        </w:rPr>
        <w:t> trata</w:t>
      </w:r>
      <w:r>
        <w:rPr>
          <w:w w:val="110"/>
        </w:rPr>
        <w:t> de</w:t>
      </w:r>
      <w:r>
        <w:rPr>
          <w:w w:val="110"/>
        </w:rPr>
        <w:t> segundos,</w:t>
      </w:r>
      <w:r>
        <w:rPr>
          <w:w w:val="110"/>
        </w:rPr>
        <w:t> terceros</w:t>
      </w:r>
      <w:r>
        <w:rPr>
          <w:w w:val="110"/>
        </w:rPr>
        <w:t> y</w:t>
      </w:r>
      <w:r>
        <w:rPr>
          <w:w w:val="110"/>
        </w:rPr>
        <w:t> sucesivos</w:t>
      </w:r>
      <w:r>
        <w:rPr>
          <w:w w:val="110"/>
        </w:rPr>
        <w:t> repartos</w:t>
      </w:r>
      <w:r>
        <w:rPr>
          <w:w w:val="110"/>
        </w:rPr>
        <w:t> de</w:t>
      </w:r>
      <w:r>
        <w:rPr>
          <w:w w:val="110"/>
        </w:rPr>
        <w:t> una misma</w:t>
      </w:r>
      <w:r>
        <w:rPr>
          <w:w w:val="110"/>
        </w:rPr>
        <w:t> fase</w:t>
      </w:r>
      <w:r>
        <w:rPr>
          <w:w w:val="110"/>
        </w:rPr>
        <w:t> hasta</w:t>
      </w:r>
      <w:r>
        <w:rPr>
          <w:w w:val="110"/>
        </w:rPr>
        <w:t> agotar</w:t>
      </w:r>
      <w:r>
        <w:rPr>
          <w:w w:val="110"/>
        </w:rPr>
        <w:t> existencias,</w:t>
      </w:r>
      <w:r>
        <w:rPr>
          <w:w w:val="110"/>
        </w:rPr>
        <w:t> no</w:t>
      </w:r>
      <w:r>
        <w:rPr>
          <w:w w:val="110"/>
        </w:rPr>
        <w:t> se</w:t>
      </w:r>
      <w:r>
        <w:rPr>
          <w:w w:val="110"/>
        </w:rPr>
        <w:t> asegura</w:t>
      </w:r>
      <w:r>
        <w:rPr>
          <w:w w:val="110"/>
        </w:rPr>
        <w:t> el</w:t>
      </w:r>
      <w:r>
        <w:rPr>
          <w:w w:val="110"/>
        </w:rPr>
        <w:t> recibir</w:t>
      </w:r>
      <w:r>
        <w:rPr>
          <w:w w:val="110"/>
        </w:rPr>
        <w:t> la</w:t>
      </w:r>
      <w:r>
        <w:rPr>
          <w:w w:val="110"/>
        </w:rPr>
        <w:t> misma cantidad de alimentos ni el mismo tipo de alimentos.</w:t>
      </w:r>
    </w:p>
    <w:p>
      <w:pPr>
        <w:pStyle w:val="BodyText"/>
        <w:spacing w:before="164"/>
      </w:pPr>
    </w:p>
    <w:p>
      <w:pPr>
        <w:pStyle w:val="BodyText"/>
        <w:spacing w:line="360" w:lineRule="auto"/>
        <w:ind w:left="145" w:right="431" w:firstLine="1134"/>
        <w:jc w:val="both"/>
      </w:pPr>
      <w:r>
        <w:rPr>
          <w:w w:val="110"/>
        </w:rPr>
        <w:t>Desde Servicios Sociales se publicará, así como en el tablón de anuncios</w:t>
      </w:r>
      <w:r>
        <w:rPr>
          <w:w w:val="110"/>
        </w:rPr>
        <w:t> del</w:t>
      </w:r>
      <w:r>
        <w:rPr>
          <w:w w:val="110"/>
        </w:rPr>
        <w:t> Ayuntamiento,</w:t>
      </w:r>
      <w:r>
        <w:rPr>
          <w:w w:val="110"/>
        </w:rPr>
        <w:t> el</w:t>
      </w:r>
      <w:r>
        <w:rPr>
          <w:w w:val="110"/>
        </w:rPr>
        <w:t> almacén</w:t>
      </w:r>
      <w:r>
        <w:rPr>
          <w:w w:val="110"/>
        </w:rPr>
        <w:t> destinado</w:t>
      </w:r>
      <w:r>
        <w:rPr>
          <w:w w:val="110"/>
        </w:rPr>
        <w:t> al</w:t>
      </w:r>
      <w:r>
        <w:rPr>
          <w:w w:val="110"/>
        </w:rPr>
        <w:t> reparto</w:t>
      </w:r>
      <w:r>
        <w:rPr>
          <w:w w:val="110"/>
        </w:rPr>
        <w:t> y</w:t>
      </w:r>
      <w:r>
        <w:rPr>
          <w:w w:val="110"/>
        </w:rPr>
        <w:t> el DNI/NIE/N.° de pasaporte de los solicitantes.</w:t>
      </w:r>
    </w:p>
    <w:p>
      <w:pPr>
        <w:pStyle w:val="BodyText"/>
        <w:spacing w:before="140"/>
      </w:pPr>
    </w:p>
    <w:p>
      <w:pPr>
        <w:pStyle w:val="BodyText"/>
        <w:spacing w:line="360" w:lineRule="auto"/>
        <w:ind w:left="145" w:right="445" w:firstLine="1134"/>
        <w:jc w:val="both"/>
      </w:pPr>
      <w:r>
        <w:rPr>
          <w:w w:val="110"/>
        </w:rPr>
        <w:t>El solicitante declara expresamente, con la presentación de esta solicitud,</w:t>
      </w:r>
      <w:r>
        <w:rPr>
          <w:w w:val="110"/>
        </w:rPr>
        <w:t> conocer</w:t>
      </w:r>
      <w:r>
        <w:rPr>
          <w:w w:val="110"/>
        </w:rPr>
        <w:t> y</w:t>
      </w:r>
      <w:r>
        <w:rPr>
          <w:w w:val="110"/>
        </w:rPr>
        <w:t> aceptar</w:t>
      </w:r>
      <w:r>
        <w:rPr>
          <w:w w:val="110"/>
        </w:rPr>
        <w:t> las</w:t>
      </w:r>
      <w:r>
        <w:rPr>
          <w:w w:val="110"/>
        </w:rPr>
        <w:t> citadas</w:t>
      </w:r>
      <w:r>
        <w:rPr>
          <w:w w:val="110"/>
        </w:rPr>
        <w:t> condiciones</w:t>
      </w:r>
      <w:r>
        <w:rPr>
          <w:w w:val="110"/>
        </w:rPr>
        <w:t> de</w:t>
      </w:r>
      <w:r>
        <w:rPr>
          <w:w w:val="110"/>
        </w:rPr>
        <w:t> participación</w:t>
      </w:r>
      <w:r>
        <w:rPr>
          <w:w w:val="110"/>
        </w:rPr>
        <w:t> y normas</w:t>
      </w:r>
      <w:r>
        <w:rPr>
          <w:w w:val="110"/>
        </w:rPr>
        <w:t> de</w:t>
      </w:r>
      <w:r>
        <w:rPr>
          <w:w w:val="110"/>
        </w:rPr>
        <w:t> funcionamiento</w:t>
      </w:r>
      <w:r>
        <w:rPr>
          <w:w w:val="110"/>
        </w:rPr>
        <w:t> del</w:t>
      </w:r>
      <w:r>
        <w:rPr>
          <w:w w:val="110"/>
        </w:rPr>
        <w:t> Registro</w:t>
      </w:r>
      <w:r>
        <w:rPr>
          <w:w w:val="110"/>
        </w:rPr>
        <w:t> de</w:t>
      </w:r>
      <w:r>
        <w:rPr>
          <w:w w:val="110"/>
        </w:rPr>
        <w:t> Usuarios</w:t>
      </w:r>
      <w:r>
        <w:rPr>
          <w:w w:val="110"/>
        </w:rPr>
        <w:t> del</w:t>
      </w:r>
      <w:r>
        <w:rPr>
          <w:w w:val="110"/>
        </w:rPr>
        <w:t> Banco</w:t>
      </w:r>
      <w:r>
        <w:rPr>
          <w:w w:val="110"/>
        </w:rPr>
        <w:t> de </w:t>
      </w:r>
      <w:r>
        <w:rPr>
          <w:spacing w:val="-2"/>
          <w:w w:val="110"/>
        </w:rPr>
        <w:t>Alimentos.</w:t>
      </w:r>
    </w:p>
    <w:p>
      <w:pPr>
        <w:pStyle w:val="BodyText"/>
        <w:spacing w:before="140"/>
      </w:pPr>
    </w:p>
    <w:p>
      <w:pPr>
        <w:pStyle w:val="BodyText"/>
        <w:spacing w:line="360" w:lineRule="auto"/>
        <w:ind w:left="145" w:right="446" w:firstLine="1134"/>
        <w:jc w:val="both"/>
      </w:pPr>
      <w:r>
        <w:rPr>
          <w:w w:val="110"/>
        </w:rPr>
        <w:t>Se</w:t>
      </w:r>
      <w:r>
        <w:rPr>
          <w:w w:val="110"/>
        </w:rPr>
        <w:t> dará</w:t>
      </w:r>
      <w:r>
        <w:rPr>
          <w:w w:val="110"/>
        </w:rPr>
        <w:t> publicidad</w:t>
      </w:r>
      <w:r>
        <w:rPr>
          <w:w w:val="110"/>
        </w:rPr>
        <w:t> de</w:t>
      </w:r>
      <w:r>
        <w:rPr>
          <w:w w:val="110"/>
        </w:rPr>
        <w:t> la</w:t>
      </w:r>
      <w:r>
        <w:rPr>
          <w:w w:val="110"/>
        </w:rPr>
        <w:t> campaña</w:t>
      </w:r>
      <w:r>
        <w:rPr>
          <w:w w:val="110"/>
        </w:rPr>
        <w:t> en</w:t>
      </w:r>
      <w:r>
        <w:rPr>
          <w:w w:val="110"/>
        </w:rPr>
        <w:t> la</w:t>
      </w:r>
      <w:r>
        <w:rPr>
          <w:w w:val="110"/>
        </w:rPr>
        <w:t> web</w:t>
      </w:r>
      <w:r>
        <w:rPr>
          <w:w w:val="110"/>
        </w:rPr>
        <w:t> del</w:t>
      </w:r>
      <w:r>
        <w:rPr>
          <w:w w:val="110"/>
        </w:rPr>
        <w:t> ayuntamiento, en</w:t>
      </w:r>
      <w:r>
        <w:rPr>
          <w:w w:val="110"/>
        </w:rPr>
        <w:t> el</w:t>
      </w:r>
      <w:r>
        <w:rPr>
          <w:w w:val="110"/>
        </w:rPr>
        <w:t> tablón</w:t>
      </w:r>
      <w:r>
        <w:rPr>
          <w:w w:val="110"/>
        </w:rPr>
        <w:t> de</w:t>
      </w:r>
      <w:r>
        <w:rPr>
          <w:w w:val="110"/>
        </w:rPr>
        <w:t> anuncios</w:t>
      </w:r>
      <w:r>
        <w:rPr>
          <w:w w:val="110"/>
        </w:rPr>
        <w:t> y</w:t>
      </w:r>
      <w:r>
        <w:rPr>
          <w:w w:val="110"/>
        </w:rPr>
        <w:t> mediante</w:t>
      </w:r>
      <w:r>
        <w:rPr>
          <w:w w:val="110"/>
        </w:rPr>
        <w:t> las</w:t>
      </w:r>
      <w:r>
        <w:rPr>
          <w:w w:val="110"/>
        </w:rPr>
        <w:t> redes</w:t>
      </w:r>
      <w:r>
        <w:rPr>
          <w:w w:val="110"/>
        </w:rPr>
        <w:t> sociales</w:t>
      </w:r>
      <w:r>
        <w:rPr>
          <w:w w:val="110"/>
        </w:rPr>
        <w:t> disponibles</w:t>
      </w:r>
      <w:r>
        <w:rPr>
          <w:w w:val="110"/>
        </w:rPr>
        <w:t> en el </w:t>
      </w:r>
      <w:r>
        <w:rPr>
          <w:spacing w:val="-2"/>
          <w:w w:val="110"/>
        </w:rPr>
        <w:t>Ayuntamiento.</w:t>
      </w:r>
    </w:p>
    <w:p>
      <w:pPr>
        <w:pStyle w:val="BodyText"/>
        <w:spacing w:before="140"/>
      </w:pPr>
    </w:p>
    <w:p>
      <w:pPr>
        <w:pStyle w:val="BodyText"/>
        <w:spacing w:line="360" w:lineRule="auto" w:before="1"/>
        <w:ind w:left="145" w:right="443" w:firstLine="1134"/>
        <w:jc w:val="both"/>
      </w:pPr>
      <w:r>
        <w:rPr>
          <w:w w:val="110"/>
        </w:rPr>
        <w:t>Los</w:t>
      </w:r>
      <w:r>
        <w:rPr>
          <w:w w:val="110"/>
        </w:rPr>
        <w:t> solicitantes</w:t>
      </w:r>
      <w:r>
        <w:rPr>
          <w:w w:val="110"/>
        </w:rPr>
        <w:t> deberán</w:t>
      </w:r>
      <w:r>
        <w:rPr>
          <w:w w:val="110"/>
        </w:rPr>
        <w:t> presentar</w:t>
      </w:r>
      <w:r>
        <w:rPr>
          <w:w w:val="110"/>
        </w:rPr>
        <w:t> la</w:t>
      </w:r>
      <w:r>
        <w:rPr>
          <w:w w:val="110"/>
        </w:rPr>
        <w:t> solicitud en el Registro de Entrada,</w:t>
      </w:r>
      <w:r>
        <w:rPr>
          <w:spacing w:val="55"/>
          <w:w w:val="110"/>
        </w:rPr>
        <w:t> </w:t>
      </w:r>
      <w:r>
        <w:rPr>
          <w:w w:val="110"/>
        </w:rPr>
        <w:t>junto</w:t>
      </w:r>
      <w:r>
        <w:rPr>
          <w:spacing w:val="58"/>
          <w:w w:val="110"/>
        </w:rPr>
        <w:t> </w:t>
      </w:r>
      <w:r>
        <w:rPr>
          <w:w w:val="110"/>
        </w:rPr>
        <w:t>con</w:t>
      </w:r>
      <w:r>
        <w:rPr>
          <w:spacing w:val="58"/>
          <w:w w:val="110"/>
        </w:rPr>
        <w:t> </w:t>
      </w:r>
      <w:r>
        <w:rPr>
          <w:w w:val="110"/>
        </w:rPr>
        <w:t>la</w:t>
      </w:r>
      <w:r>
        <w:rPr>
          <w:spacing w:val="55"/>
          <w:w w:val="110"/>
        </w:rPr>
        <w:t> </w:t>
      </w:r>
      <w:r>
        <w:rPr>
          <w:w w:val="110"/>
        </w:rPr>
        <w:t>documentación</w:t>
      </w:r>
      <w:r>
        <w:rPr>
          <w:spacing w:val="58"/>
          <w:w w:val="110"/>
        </w:rPr>
        <w:t> </w:t>
      </w:r>
      <w:r>
        <w:rPr>
          <w:w w:val="110"/>
        </w:rPr>
        <w:t>fotocopiada</w:t>
      </w:r>
      <w:r>
        <w:rPr>
          <w:spacing w:val="60"/>
          <w:w w:val="110"/>
        </w:rPr>
        <w:t> </w:t>
      </w:r>
      <w:r>
        <w:rPr>
          <w:w w:val="110"/>
        </w:rPr>
        <w:t>y</w:t>
      </w:r>
      <w:r>
        <w:rPr>
          <w:spacing w:val="55"/>
          <w:w w:val="110"/>
        </w:rPr>
        <w:t> </w:t>
      </w:r>
      <w:r>
        <w:rPr>
          <w:w w:val="110"/>
        </w:rPr>
        <w:t>compulsada,</w:t>
      </w:r>
      <w:r>
        <w:rPr>
          <w:spacing w:val="58"/>
          <w:w w:val="110"/>
        </w:rPr>
        <w:t> </w:t>
      </w:r>
      <w:r>
        <w:rPr>
          <w:w w:val="110"/>
        </w:rPr>
        <w:t>en</w:t>
      </w:r>
      <w:r>
        <w:rPr>
          <w:spacing w:val="58"/>
          <w:w w:val="110"/>
        </w:rPr>
        <w:t> </w:t>
      </w:r>
      <w:r>
        <w:rPr>
          <w:spacing w:val="-5"/>
          <w:w w:val="110"/>
        </w:rPr>
        <w:t>su</w:t>
      </w:r>
    </w:p>
    <w:p>
      <w:pPr>
        <w:pStyle w:val="BodyText"/>
        <w:spacing w:after="0" w:line="360" w:lineRule="auto"/>
        <w:jc w:val="both"/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32" name="Textbox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Textbox 32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41440" type="#_x0000_t202" id="docshape28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33" name="Textbox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Textbox 33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13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41952" type="#_x0000_t202" id="docshape29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13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before="1"/>
        <w:ind w:left="145"/>
      </w:pPr>
      <w:r>
        <w:rPr>
          <w:spacing w:val="-4"/>
          <w:w w:val="110"/>
        </w:rPr>
        <w:t>caso.</w:t>
      </w:r>
    </w:p>
    <w:p>
      <w:pPr>
        <w:pStyle w:val="BodyText"/>
      </w:pPr>
    </w:p>
    <w:p>
      <w:pPr>
        <w:pStyle w:val="BodyText"/>
        <w:spacing w:before="25"/>
      </w:pPr>
    </w:p>
    <w:p>
      <w:pPr>
        <w:pStyle w:val="BodyText"/>
        <w:spacing w:line="360" w:lineRule="auto" w:before="1"/>
        <w:ind w:left="145" w:right="443" w:firstLine="1134"/>
        <w:jc w:val="both"/>
      </w:pPr>
      <w:r>
        <w:rPr>
          <w:w w:val="110"/>
        </w:rPr>
        <w:t>Para</w:t>
      </w:r>
      <w:r>
        <w:rPr>
          <w:w w:val="110"/>
        </w:rPr>
        <w:t> casos</w:t>
      </w:r>
      <w:r>
        <w:rPr>
          <w:w w:val="110"/>
        </w:rPr>
        <w:t> excepcionales</w:t>
      </w:r>
      <w:r>
        <w:rPr>
          <w:w w:val="110"/>
        </w:rPr>
        <w:t> y</w:t>
      </w:r>
      <w:r>
        <w:rPr>
          <w:w w:val="110"/>
        </w:rPr>
        <w:t> con</w:t>
      </w:r>
      <w:r>
        <w:rPr>
          <w:w w:val="110"/>
        </w:rPr>
        <w:t> el</w:t>
      </w:r>
      <w:r>
        <w:rPr>
          <w:w w:val="110"/>
        </w:rPr>
        <w:t> objetivo</w:t>
      </w:r>
      <w:r>
        <w:rPr>
          <w:w w:val="110"/>
        </w:rPr>
        <w:t> de</w:t>
      </w:r>
      <w:r>
        <w:rPr>
          <w:w w:val="110"/>
        </w:rPr>
        <w:t> no</w:t>
      </w:r>
      <w:r>
        <w:rPr>
          <w:w w:val="110"/>
        </w:rPr>
        <w:t> perjudicar</w:t>
      </w:r>
      <w:r>
        <w:rPr>
          <w:w w:val="110"/>
        </w:rPr>
        <w:t> a personas</w:t>
      </w:r>
      <w:r>
        <w:rPr>
          <w:w w:val="110"/>
        </w:rPr>
        <w:t> en</w:t>
      </w:r>
      <w:r>
        <w:rPr>
          <w:w w:val="110"/>
        </w:rPr>
        <w:t> situación</w:t>
      </w:r>
      <w:r>
        <w:rPr>
          <w:w w:val="110"/>
        </w:rPr>
        <w:t> de</w:t>
      </w:r>
      <w:r>
        <w:rPr>
          <w:w w:val="110"/>
        </w:rPr>
        <w:t> especial</w:t>
      </w:r>
      <w:r>
        <w:rPr>
          <w:w w:val="110"/>
        </w:rPr>
        <w:t> vulnerabilidad</w:t>
      </w:r>
      <w:r>
        <w:rPr>
          <w:w w:val="110"/>
        </w:rPr>
        <w:t> social,</w:t>
      </w:r>
      <w:r>
        <w:rPr>
          <w:w w:val="110"/>
        </w:rPr>
        <w:t> la</w:t>
      </w:r>
      <w:r>
        <w:rPr>
          <w:w w:val="110"/>
        </w:rPr>
        <w:t> Alcaldía,</w:t>
      </w:r>
      <w:r>
        <w:rPr>
          <w:w w:val="110"/>
        </w:rPr>
        <w:t> a</w:t>
      </w:r>
      <w:r>
        <w:rPr>
          <w:w w:val="110"/>
        </w:rPr>
        <w:t> la vista</w:t>
      </w:r>
      <w:r>
        <w:rPr>
          <w:spacing w:val="-5"/>
          <w:w w:val="110"/>
        </w:rPr>
        <w:t> </w:t>
      </w:r>
      <w:r>
        <w:rPr>
          <w:w w:val="110"/>
        </w:rPr>
        <w:t>del</w:t>
      </w:r>
      <w:r>
        <w:rPr>
          <w:spacing w:val="-3"/>
          <w:w w:val="110"/>
        </w:rPr>
        <w:t> </w:t>
      </w:r>
      <w:r>
        <w:rPr>
          <w:w w:val="110"/>
        </w:rPr>
        <w:t>informe</w:t>
      </w:r>
      <w:r>
        <w:rPr>
          <w:spacing w:val="-5"/>
          <w:w w:val="110"/>
        </w:rPr>
        <w:t> </w:t>
      </w:r>
      <w:r>
        <w:rPr>
          <w:w w:val="110"/>
        </w:rPr>
        <w:t>de</w:t>
      </w:r>
      <w:r>
        <w:rPr>
          <w:spacing w:val="-3"/>
          <w:w w:val="110"/>
        </w:rPr>
        <w:t> </w:t>
      </w:r>
      <w:r>
        <w:rPr>
          <w:w w:val="110"/>
        </w:rPr>
        <w:t>valoración</w:t>
      </w:r>
      <w:r>
        <w:rPr>
          <w:spacing w:val="-1"/>
          <w:w w:val="110"/>
        </w:rPr>
        <w:t> </w:t>
      </w:r>
      <w:r>
        <w:rPr>
          <w:w w:val="110"/>
        </w:rPr>
        <w:t>y/o</w:t>
      </w:r>
      <w:r>
        <w:rPr>
          <w:spacing w:val="-3"/>
          <w:w w:val="110"/>
        </w:rPr>
        <w:t> </w:t>
      </w:r>
      <w:r>
        <w:rPr>
          <w:w w:val="110"/>
        </w:rPr>
        <w:t>la</w:t>
      </w:r>
      <w:r>
        <w:rPr>
          <w:spacing w:val="-3"/>
          <w:w w:val="110"/>
        </w:rPr>
        <w:t> </w:t>
      </w:r>
      <w:r>
        <w:rPr>
          <w:w w:val="110"/>
        </w:rPr>
        <w:t>documentación</w:t>
      </w:r>
      <w:r>
        <w:rPr>
          <w:spacing w:val="-5"/>
          <w:w w:val="110"/>
        </w:rPr>
        <w:t> </w:t>
      </w:r>
      <w:r>
        <w:rPr>
          <w:w w:val="110"/>
        </w:rPr>
        <w:t>que</w:t>
      </w:r>
      <w:r>
        <w:rPr>
          <w:spacing w:val="-1"/>
          <w:w w:val="110"/>
        </w:rPr>
        <w:t> </w:t>
      </w:r>
      <w:r>
        <w:rPr>
          <w:w w:val="110"/>
        </w:rPr>
        <w:t>lo</w:t>
      </w:r>
      <w:r>
        <w:rPr>
          <w:spacing w:val="-3"/>
          <w:w w:val="110"/>
        </w:rPr>
        <w:t> </w:t>
      </w:r>
      <w:r>
        <w:rPr>
          <w:w w:val="110"/>
        </w:rPr>
        <w:t>acredite,</w:t>
      </w:r>
      <w:r>
        <w:rPr>
          <w:spacing w:val="-3"/>
          <w:w w:val="110"/>
        </w:rPr>
        <w:t> </w:t>
      </w:r>
      <w:r>
        <w:rPr>
          <w:w w:val="110"/>
        </w:rPr>
        <w:t>podrá resolver</w:t>
      </w:r>
      <w:r>
        <w:rPr>
          <w:w w:val="110"/>
        </w:rPr>
        <w:t> de</w:t>
      </w:r>
      <w:r>
        <w:rPr>
          <w:w w:val="110"/>
        </w:rPr>
        <w:t> forma</w:t>
      </w:r>
      <w:r>
        <w:rPr>
          <w:w w:val="110"/>
        </w:rPr>
        <w:t> motivada</w:t>
      </w:r>
      <w:r>
        <w:rPr>
          <w:w w:val="110"/>
        </w:rPr>
        <w:t> la</w:t>
      </w:r>
      <w:r>
        <w:rPr>
          <w:w w:val="110"/>
        </w:rPr>
        <w:t> inclusión</w:t>
      </w:r>
      <w:r>
        <w:rPr>
          <w:w w:val="110"/>
        </w:rPr>
        <w:t> como</w:t>
      </w:r>
      <w:r>
        <w:rPr>
          <w:w w:val="110"/>
        </w:rPr>
        <w:t> beneficiarios</w:t>
      </w:r>
      <w:r>
        <w:rPr>
          <w:w w:val="110"/>
        </w:rPr>
        <w:t> del</w:t>
      </w:r>
      <w:r>
        <w:rPr>
          <w:w w:val="110"/>
        </w:rPr>
        <w:t> programa aunque</w:t>
      </w:r>
      <w:r>
        <w:rPr>
          <w:w w:val="110"/>
        </w:rPr>
        <w:t> no</w:t>
      </w:r>
      <w:r>
        <w:rPr>
          <w:w w:val="110"/>
        </w:rPr>
        <w:t> cumplan</w:t>
      </w:r>
      <w:r>
        <w:rPr>
          <w:w w:val="110"/>
        </w:rPr>
        <w:t> la</w:t>
      </w:r>
      <w:r>
        <w:rPr>
          <w:w w:val="110"/>
        </w:rPr>
        <w:t> totalidad</w:t>
      </w:r>
      <w:r>
        <w:rPr>
          <w:w w:val="110"/>
        </w:rPr>
        <w:t> de</w:t>
      </w:r>
      <w:r>
        <w:rPr>
          <w:w w:val="110"/>
        </w:rPr>
        <w:t> los</w:t>
      </w:r>
      <w:r>
        <w:rPr>
          <w:w w:val="110"/>
        </w:rPr>
        <w:t> requisitos</w:t>
      </w:r>
      <w:r>
        <w:rPr>
          <w:w w:val="110"/>
        </w:rPr>
        <w:t> y/o</w:t>
      </w:r>
      <w:r>
        <w:rPr>
          <w:w w:val="110"/>
        </w:rPr>
        <w:t> no</w:t>
      </w:r>
      <w:r>
        <w:rPr>
          <w:w w:val="110"/>
        </w:rPr>
        <w:t> presenten</w:t>
      </w:r>
      <w:r>
        <w:rPr>
          <w:w w:val="110"/>
        </w:rPr>
        <w:t> la documentación</w:t>
      </w:r>
      <w:r>
        <w:rPr>
          <w:w w:val="110"/>
        </w:rPr>
        <w:t> requerida. En</w:t>
      </w:r>
      <w:r>
        <w:rPr>
          <w:w w:val="110"/>
        </w:rPr>
        <w:t> cualquier</w:t>
      </w:r>
      <w:r>
        <w:rPr>
          <w:w w:val="110"/>
        </w:rPr>
        <w:t> caso,</w:t>
      </w:r>
      <w:r>
        <w:rPr>
          <w:w w:val="110"/>
        </w:rPr>
        <w:t> deberá constar</w:t>
      </w:r>
      <w:r>
        <w:rPr>
          <w:w w:val="110"/>
        </w:rPr>
        <w:t> en</w:t>
      </w:r>
      <w:r>
        <w:rPr>
          <w:w w:val="110"/>
        </w:rPr>
        <w:t> el expediente</w:t>
      </w:r>
      <w:r>
        <w:rPr>
          <w:w w:val="110"/>
        </w:rPr>
        <w:t> expresamente</w:t>
      </w:r>
      <w:r>
        <w:rPr>
          <w:w w:val="110"/>
        </w:rPr>
        <w:t> la</w:t>
      </w:r>
      <w:r>
        <w:rPr>
          <w:w w:val="110"/>
        </w:rPr>
        <w:t> referencia</w:t>
      </w:r>
      <w:r>
        <w:rPr>
          <w:w w:val="110"/>
        </w:rPr>
        <w:t> al</w:t>
      </w:r>
      <w:r>
        <w:rPr>
          <w:w w:val="110"/>
        </w:rPr>
        <w:t> supuesto</w:t>
      </w:r>
      <w:r>
        <w:rPr>
          <w:w w:val="110"/>
        </w:rPr>
        <w:t> de</w:t>
      </w:r>
      <w:r>
        <w:rPr>
          <w:w w:val="110"/>
        </w:rPr>
        <w:t> que</w:t>
      </w:r>
      <w:r>
        <w:rPr>
          <w:w w:val="110"/>
        </w:rPr>
        <w:t> se</w:t>
      </w:r>
      <w:r>
        <w:rPr>
          <w:w w:val="110"/>
        </w:rPr>
        <w:t> trate</w:t>
      </w:r>
      <w:r>
        <w:rPr>
          <w:w w:val="110"/>
        </w:rPr>
        <w:t> y</w:t>
      </w:r>
      <w:r>
        <w:rPr>
          <w:w w:val="110"/>
        </w:rPr>
        <w:t> la dificultad, en su caso, de presentar la documentación.</w:t>
      </w:r>
    </w:p>
    <w:p>
      <w:pPr>
        <w:pStyle w:val="BodyText"/>
        <w:spacing w:before="140"/>
      </w:pPr>
    </w:p>
    <w:p>
      <w:pPr>
        <w:pStyle w:val="BodyText"/>
        <w:spacing w:line="360" w:lineRule="auto"/>
        <w:ind w:left="145" w:right="449" w:firstLine="1134"/>
        <w:jc w:val="both"/>
      </w:pPr>
      <w:r>
        <w:rPr>
          <w:w w:val="110"/>
        </w:rPr>
        <w:t>Por este motivo, se podrán inscribir</w:t>
      </w:r>
      <w:r>
        <w:rPr>
          <w:w w:val="110"/>
        </w:rPr>
        <w:t> en</w:t>
      </w:r>
      <w:r>
        <w:rPr>
          <w:w w:val="110"/>
        </w:rPr>
        <w:t> el registro</w:t>
      </w:r>
      <w:r>
        <w:rPr>
          <w:w w:val="110"/>
        </w:rPr>
        <w:t> del</w:t>
      </w:r>
      <w:r>
        <w:rPr>
          <w:w w:val="110"/>
        </w:rPr>
        <w:t> Banco</w:t>
      </w:r>
      <w:r>
        <w:rPr>
          <w:w w:val="110"/>
        </w:rPr>
        <w:t> de Alimentos durante todo el año, presentando solicitud y documentación en el Registro de Entrada del Ayuntamiento.</w:t>
      </w:r>
    </w:p>
    <w:p>
      <w:pPr>
        <w:pStyle w:val="BodyText"/>
        <w:spacing w:line="360" w:lineRule="auto" w:before="2"/>
        <w:ind w:left="145" w:right="444" w:firstLine="1134"/>
        <w:jc w:val="both"/>
      </w:pPr>
      <w:r>
        <w:rPr>
          <w:w w:val="110"/>
        </w:rPr>
        <w:t>Acabado cada tramo de resolución de solicitudes, se revisará la documentación y se dará el plazo de 10 días para subsanar.</w:t>
      </w:r>
    </w:p>
    <w:p>
      <w:pPr>
        <w:pStyle w:val="BodyText"/>
        <w:spacing w:before="258"/>
      </w:pPr>
    </w:p>
    <w:p>
      <w:pPr>
        <w:pStyle w:val="Heading2"/>
        <w:numPr>
          <w:ilvl w:val="0"/>
          <w:numId w:val="1"/>
        </w:numPr>
        <w:tabs>
          <w:tab w:pos="1913" w:val="left" w:leader="none"/>
        </w:tabs>
        <w:spacing w:line="240" w:lineRule="auto" w:before="0" w:after="0"/>
        <w:ind w:left="1913" w:right="0" w:hanging="200"/>
        <w:jc w:val="left"/>
        <w:rPr>
          <w:u w:val="single"/>
        </w:rPr>
      </w:pPr>
      <w:r>
        <w:rPr>
          <w:spacing w:val="-4"/>
          <w:u w:val="single"/>
        </w:rPr>
        <w:t> </w:t>
      </w:r>
      <w:r>
        <w:rPr>
          <w:u w:val="single"/>
        </w:rPr>
        <w:t>​TRAMITACIÓN</w:t>
      </w:r>
      <w:r>
        <w:rPr>
          <w:spacing w:val="-2"/>
          <w:u w:val="single"/>
        </w:rPr>
        <w:t> </w:t>
      </w:r>
      <w:r>
        <w:rPr>
          <w:u w:val="single"/>
        </w:rPr>
        <w:t>Y</w:t>
      </w:r>
      <w:r>
        <w:rPr>
          <w:spacing w:val="-5"/>
          <w:u w:val="single"/>
        </w:rPr>
        <w:t> </w:t>
      </w:r>
      <w:r>
        <w:rPr>
          <w:u w:val="single"/>
        </w:rPr>
        <w:t>RESOLUCIÓN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spacing w:val="-2"/>
          <w:u w:val="single"/>
        </w:rPr>
        <w:t>SOLICITUDES.</w:t>
      </w:r>
    </w:p>
    <w:p>
      <w:pPr>
        <w:pStyle w:val="BodyText"/>
      </w:pPr>
    </w:p>
    <w:p>
      <w:pPr>
        <w:pStyle w:val="BodyText"/>
        <w:spacing w:before="240"/>
      </w:pPr>
    </w:p>
    <w:p>
      <w:pPr>
        <w:pStyle w:val="BodyText"/>
        <w:spacing w:line="360" w:lineRule="auto"/>
        <w:ind w:left="145" w:right="431" w:firstLine="1134"/>
        <w:jc w:val="both"/>
      </w:pPr>
      <w:r>
        <w:rPr>
          <w:w w:val="115"/>
        </w:rPr>
        <w:t>Una vez finalizada el plazo de subsanación de las solicitudes presentadas,</w:t>
      </w:r>
      <w:r>
        <w:rPr>
          <w:w w:val="115"/>
        </w:rPr>
        <w:t> Servicios</w:t>
      </w:r>
      <w:r>
        <w:rPr>
          <w:w w:val="115"/>
        </w:rPr>
        <w:t> Sociales</w:t>
      </w:r>
      <w:r>
        <w:rPr>
          <w:w w:val="115"/>
        </w:rPr>
        <w:t> valorará</w:t>
      </w:r>
      <w:r>
        <w:rPr>
          <w:w w:val="115"/>
        </w:rPr>
        <w:t> las</w:t>
      </w:r>
      <w:r>
        <w:rPr>
          <w:w w:val="115"/>
        </w:rPr>
        <w:t> peticiones</w:t>
      </w:r>
      <w:r>
        <w:rPr>
          <w:w w:val="115"/>
        </w:rPr>
        <w:t> formuladas</w:t>
      </w:r>
      <w:r>
        <w:rPr>
          <w:w w:val="115"/>
        </w:rPr>
        <w:t> en base a los criterios establecidos. Se elaborará un listado con todas las solicitudes</w:t>
      </w:r>
      <w:r>
        <w:rPr>
          <w:w w:val="115"/>
        </w:rPr>
        <w:t> tramitadas,</w:t>
      </w:r>
      <w:r>
        <w:rPr>
          <w:w w:val="115"/>
        </w:rPr>
        <w:t> estableciendo</w:t>
      </w:r>
      <w:r>
        <w:rPr>
          <w:w w:val="115"/>
        </w:rPr>
        <w:t> qué</w:t>
      </w:r>
      <w:r>
        <w:rPr>
          <w:w w:val="115"/>
        </w:rPr>
        <w:t> personas</w:t>
      </w:r>
      <w:r>
        <w:rPr>
          <w:w w:val="115"/>
        </w:rPr>
        <w:t> participan</w:t>
      </w:r>
      <w:r>
        <w:rPr>
          <w:w w:val="115"/>
        </w:rPr>
        <w:t> del</w:t>
      </w:r>
      <w:r>
        <w:rPr>
          <w:w w:val="115"/>
        </w:rPr>
        <w:t> plan</w:t>
      </w:r>
      <w:r>
        <w:rPr>
          <w:spacing w:val="40"/>
          <w:w w:val="115"/>
        </w:rPr>
        <w:t> </w:t>
      </w:r>
      <w:r>
        <w:rPr>
          <w:w w:val="115"/>
        </w:rPr>
        <w:t>y</w:t>
      </w:r>
      <w:r>
        <w:rPr>
          <w:w w:val="115"/>
        </w:rPr>
        <w:t> cuáles</w:t>
      </w:r>
      <w:r>
        <w:rPr>
          <w:w w:val="115"/>
        </w:rPr>
        <w:t> no.</w:t>
      </w:r>
      <w:r>
        <w:rPr>
          <w:w w:val="115"/>
        </w:rPr>
        <w:t> En</w:t>
      </w:r>
      <w:r>
        <w:rPr>
          <w:w w:val="115"/>
        </w:rPr>
        <w:t> el</w:t>
      </w:r>
      <w:r>
        <w:rPr>
          <w:w w:val="115"/>
        </w:rPr>
        <w:t> expediente</w:t>
      </w:r>
      <w:r>
        <w:rPr>
          <w:w w:val="115"/>
        </w:rPr>
        <w:t> de</w:t>
      </w:r>
      <w:r>
        <w:rPr>
          <w:w w:val="115"/>
        </w:rPr>
        <w:t> cada</w:t>
      </w:r>
      <w:r>
        <w:rPr>
          <w:w w:val="115"/>
        </w:rPr>
        <w:t> solicitante</w:t>
      </w:r>
      <w:r>
        <w:rPr>
          <w:w w:val="115"/>
        </w:rPr>
        <w:t> deberá</w:t>
      </w:r>
      <w:r>
        <w:rPr>
          <w:w w:val="115"/>
        </w:rPr>
        <w:t> figurar</w:t>
      </w:r>
      <w:r>
        <w:rPr>
          <w:w w:val="115"/>
        </w:rPr>
        <w:t> el </w:t>
      </w:r>
      <w:r>
        <w:rPr>
          <w:spacing w:val="-2"/>
          <w:w w:val="115"/>
        </w:rPr>
        <w:t>informe</w:t>
      </w:r>
      <w:r>
        <w:rPr>
          <w:spacing w:val="-13"/>
          <w:w w:val="115"/>
        </w:rPr>
        <w:t> </w:t>
      </w:r>
      <w:r>
        <w:rPr>
          <w:spacing w:val="-2"/>
          <w:w w:val="115"/>
        </w:rPr>
        <w:t>justificativo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de</w:t>
      </w:r>
      <w:r>
        <w:rPr>
          <w:spacing w:val="-13"/>
          <w:w w:val="115"/>
        </w:rPr>
        <w:t> </w:t>
      </w:r>
      <w:r>
        <w:rPr>
          <w:spacing w:val="-2"/>
          <w:w w:val="115"/>
        </w:rPr>
        <w:t>necesidad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el</w:t>
      </w:r>
      <w:r>
        <w:rPr>
          <w:spacing w:val="-13"/>
          <w:w w:val="115"/>
        </w:rPr>
        <w:t> </w:t>
      </w:r>
      <w:r>
        <w:rPr>
          <w:spacing w:val="-2"/>
          <w:w w:val="115"/>
        </w:rPr>
        <w:t>cual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tendrá</w:t>
      </w:r>
      <w:r>
        <w:rPr>
          <w:spacing w:val="-13"/>
          <w:w w:val="115"/>
        </w:rPr>
        <w:t> </w:t>
      </w:r>
      <w:r>
        <w:rPr>
          <w:spacing w:val="-2"/>
          <w:w w:val="115"/>
        </w:rPr>
        <w:t>validez</w:t>
      </w:r>
      <w:r>
        <w:rPr>
          <w:spacing w:val="-7"/>
          <w:w w:val="115"/>
        </w:rPr>
        <w:t> </w:t>
      </w:r>
      <w:r>
        <w:rPr>
          <w:spacing w:val="-2"/>
          <w:w w:val="115"/>
        </w:rPr>
        <w:t>de</w:t>
      </w:r>
      <w:r>
        <w:rPr>
          <w:spacing w:val="-13"/>
          <w:w w:val="115"/>
        </w:rPr>
        <w:t> </w:t>
      </w:r>
      <w:r>
        <w:rPr>
          <w:spacing w:val="-2"/>
          <w:w w:val="115"/>
        </w:rPr>
        <w:t>1</w:t>
      </w:r>
      <w:r>
        <w:rPr>
          <w:spacing w:val="-13"/>
          <w:w w:val="115"/>
        </w:rPr>
        <w:t> </w:t>
      </w:r>
      <w:r>
        <w:rPr>
          <w:spacing w:val="-2"/>
          <w:w w:val="115"/>
        </w:rPr>
        <w:t>año.</w:t>
      </w:r>
    </w:p>
    <w:p>
      <w:pPr>
        <w:pStyle w:val="BodyText"/>
        <w:spacing w:before="270"/>
      </w:pPr>
    </w:p>
    <w:p>
      <w:pPr>
        <w:pStyle w:val="BodyText"/>
        <w:spacing w:line="360" w:lineRule="auto"/>
        <w:ind w:left="145" w:right="429" w:firstLine="1134"/>
        <w:jc w:val="both"/>
      </w:pPr>
      <w:r>
        <w:rPr>
          <w:w w:val="110"/>
        </w:rPr>
        <w:t>Con</w:t>
      </w:r>
      <w:r>
        <w:rPr>
          <w:spacing w:val="40"/>
          <w:w w:val="110"/>
        </w:rPr>
        <w:t> </w:t>
      </w:r>
      <w:r>
        <w:rPr>
          <w:w w:val="110"/>
        </w:rPr>
        <w:t>posterioridad</w:t>
      </w:r>
      <w:r>
        <w:rPr>
          <w:spacing w:val="40"/>
          <w:w w:val="110"/>
        </w:rPr>
        <w:t> </w:t>
      </w:r>
      <w:r>
        <w:rPr>
          <w:w w:val="110"/>
        </w:rPr>
        <w:t>se</w:t>
      </w:r>
      <w:r>
        <w:rPr>
          <w:spacing w:val="40"/>
          <w:w w:val="110"/>
        </w:rPr>
        <w:t> </w:t>
      </w:r>
      <w:r>
        <w:rPr>
          <w:w w:val="110"/>
        </w:rPr>
        <w:t>elevará</w:t>
      </w:r>
      <w:r>
        <w:rPr>
          <w:spacing w:val="40"/>
          <w:w w:val="110"/>
        </w:rPr>
        <w:t> </w:t>
      </w:r>
      <w:r>
        <w:rPr>
          <w:w w:val="110"/>
        </w:rPr>
        <w:t>una</w:t>
      </w:r>
      <w:r>
        <w:rPr>
          <w:spacing w:val="40"/>
          <w:w w:val="110"/>
        </w:rPr>
        <w:t> </w:t>
      </w:r>
      <w:r>
        <w:rPr>
          <w:rFonts w:ascii="Arial" w:hAnsi="Arial"/>
          <w:b/>
          <w:w w:val="110"/>
        </w:rPr>
        <w:t>propuesta</w:t>
      </w:r>
      <w:r>
        <w:rPr>
          <w:rFonts w:ascii="Arial" w:hAnsi="Arial"/>
          <w:b/>
          <w:spacing w:val="40"/>
          <w:w w:val="110"/>
        </w:rPr>
        <w:t> </w:t>
      </w:r>
      <w:r>
        <w:rPr>
          <w:rFonts w:ascii="Arial" w:hAnsi="Arial"/>
          <w:b/>
          <w:w w:val="110"/>
        </w:rPr>
        <w:t>de</w:t>
      </w:r>
      <w:r>
        <w:rPr>
          <w:rFonts w:ascii="Arial" w:hAnsi="Arial"/>
          <w:b/>
          <w:spacing w:val="40"/>
          <w:w w:val="110"/>
        </w:rPr>
        <w:t> </w:t>
      </w:r>
      <w:r>
        <w:rPr>
          <w:rFonts w:ascii="Arial" w:hAnsi="Arial"/>
          <w:b/>
          <w:w w:val="110"/>
        </w:rPr>
        <w:t>resolución</w:t>
      </w:r>
      <w:r>
        <w:rPr>
          <w:w w:val="110"/>
        </w:rPr>
        <w:t>, en</w:t>
      </w:r>
      <w:r>
        <w:rPr>
          <w:w w:val="110"/>
        </w:rPr>
        <w:t> la</w:t>
      </w:r>
      <w:r>
        <w:rPr>
          <w:w w:val="110"/>
        </w:rPr>
        <w:t> que</w:t>
      </w:r>
      <w:r>
        <w:rPr>
          <w:w w:val="110"/>
        </w:rPr>
        <w:t> figurarán</w:t>
      </w:r>
      <w:r>
        <w:rPr>
          <w:w w:val="110"/>
        </w:rPr>
        <w:t> la</w:t>
      </w:r>
      <w:r>
        <w:rPr>
          <w:w w:val="110"/>
        </w:rPr>
        <w:t> relación</w:t>
      </w:r>
      <w:r>
        <w:rPr>
          <w:w w:val="110"/>
        </w:rPr>
        <w:t> provisional</w:t>
      </w:r>
      <w:r>
        <w:rPr>
          <w:w w:val="110"/>
        </w:rPr>
        <w:t> de</w:t>
      </w:r>
      <w:r>
        <w:rPr>
          <w:w w:val="110"/>
        </w:rPr>
        <w:t> solicitudes</w:t>
      </w:r>
      <w:r>
        <w:rPr>
          <w:w w:val="110"/>
        </w:rPr>
        <w:t> admitidas</w:t>
      </w:r>
      <w:r>
        <w:rPr>
          <w:w w:val="110"/>
        </w:rPr>
        <w:t> y excluidas.</w:t>
      </w:r>
      <w:r>
        <w:rPr>
          <w:w w:val="110"/>
        </w:rPr>
        <w:t> En</w:t>
      </w:r>
      <w:r>
        <w:rPr>
          <w:w w:val="110"/>
        </w:rPr>
        <w:t> esta</w:t>
      </w:r>
      <w:r>
        <w:rPr>
          <w:w w:val="110"/>
        </w:rPr>
        <w:t> última</w:t>
      </w:r>
      <w:r>
        <w:rPr>
          <w:w w:val="110"/>
        </w:rPr>
        <w:t> deben</w:t>
      </w:r>
      <w:r>
        <w:rPr>
          <w:w w:val="110"/>
        </w:rPr>
        <w:t> figurar</w:t>
      </w:r>
      <w:r>
        <w:rPr>
          <w:w w:val="110"/>
        </w:rPr>
        <w:t> las</w:t>
      </w:r>
      <w:r>
        <w:rPr>
          <w:w w:val="110"/>
        </w:rPr>
        <w:t> causas</w:t>
      </w:r>
      <w:r>
        <w:rPr>
          <w:w w:val="110"/>
        </w:rPr>
        <w:t> de</w:t>
      </w:r>
      <w:r>
        <w:rPr>
          <w:w w:val="110"/>
        </w:rPr>
        <w:t> exclusión</w:t>
      </w:r>
      <w:r>
        <w:rPr>
          <w:w w:val="110"/>
        </w:rPr>
        <w:t> de</w:t>
      </w:r>
      <w:r>
        <w:rPr>
          <w:w w:val="110"/>
        </w:rPr>
        <w:t> cada solicitud</w:t>
      </w:r>
      <w:r>
        <w:rPr>
          <w:spacing w:val="71"/>
          <w:w w:val="110"/>
        </w:rPr>
        <w:t>  </w:t>
      </w:r>
      <w:r>
        <w:rPr>
          <w:w w:val="110"/>
        </w:rPr>
        <w:t>concediendo</w:t>
      </w:r>
      <w:r>
        <w:rPr>
          <w:spacing w:val="71"/>
          <w:w w:val="110"/>
        </w:rPr>
        <w:t>  </w:t>
      </w:r>
      <w:r>
        <w:rPr>
          <w:w w:val="110"/>
        </w:rPr>
        <w:t>el</w:t>
      </w:r>
      <w:r>
        <w:rPr>
          <w:spacing w:val="70"/>
          <w:w w:val="110"/>
        </w:rPr>
        <w:t>  </w:t>
      </w:r>
      <w:r>
        <w:rPr>
          <w:w w:val="110"/>
        </w:rPr>
        <w:t>plazo</w:t>
      </w:r>
      <w:r>
        <w:rPr>
          <w:spacing w:val="70"/>
          <w:w w:val="110"/>
        </w:rPr>
        <w:t>  </w:t>
      </w:r>
      <w:r>
        <w:rPr>
          <w:w w:val="110"/>
        </w:rPr>
        <w:t>legalmente</w:t>
      </w:r>
      <w:r>
        <w:rPr>
          <w:spacing w:val="70"/>
          <w:w w:val="110"/>
        </w:rPr>
        <w:t>  </w:t>
      </w:r>
      <w:r>
        <w:rPr>
          <w:w w:val="110"/>
        </w:rPr>
        <w:t>establecido</w:t>
      </w:r>
      <w:r>
        <w:rPr>
          <w:spacing w:val="70"/>
          <w:w w:val="110"/>
        </w:rPr>
        <w:t>  </w:t>
      </w:r>
      <w:r>
        <w:rPr>
          <w:w w:val="110"/>
        </w:rPr>
        <w:t>para</w:t>
      </w:r>
      <w:r>
        <w:rPr>
          <w:spacing w:val="70"/>
          <w:w w:val="110"/>
        </w:rPr>
        <w:t>  </w:t>
      </w:r>
      <w:r>
        <w:rPr>
          <w:w w:val="110"/>
        </w:rPr>
        <w:t>su</w:t>
      </w:r>
    </w:p>
    <w:p>
      <w:pPr>
        <w:pStyle w:val="BodyText"/>
        <w:spacing w:after="0" w:line="360" w:lineRule="auto"/>
        <w:jc w:val="both"/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464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34" name="Textbox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Textbox 34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42464" type="#_x0000_t202" id="docshape30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976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35" name="Textbox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Textbox 35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14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42976" type="#_x0000_t202" id="docshape31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14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before="1"/>
        <w:ind w:left="145"/>
      </w:pPr>
      <w:r>
        <w:rPr>
          <w:w w:val="110"/>
        </w:rPr>
        <w:t>subsanación,</w:t>
      </w:r>
      <w:r>
        <w:rPr>
          <w:spacing w:val="-4"/>
          <w:w w:val="110"/>
        </w:rPr>
        <w:t> </w:t>
      </w:r>
      <w:r>
        <w:rPr>
          <w:w w:val="110"/>
        </w:rPr>
        <w:t>en</w:t>
      </w:r>
      <w:r>
        <w:rPr>
          <w:spacing w:val="-4"/>
          <w:w w:val="110"/>
        </w:rPr>
        <w:t> </w:t>
      </w:r>
      <w:r>
        <w:rPr>
          <w:w w:val="110"/>
        </w:rPr>
        <w:t>caso</w:t>
      </w:r>
      <w:r>
        <w:rPr>
          <w:spacing w:val="-4"/>
          <w:w w:val="110"/>
        </w:rPr>
        <w:t> </w:t>
      </w:r>
      <w:r>
        <w:rPr>
          <w:w w:val="110"/>
        </w:rPr>
        <w:t>de</w:t>
      </w:r>
      <w:r>
        <w:rPr>
          <w:spacing w:val="-2"/>
          <w:w w:val="110"/>
        </w:rPr>
        <w:t> </w:t>
      </w:r>
      <w:r>
        <w:rPr>
          <w:w w:val="110"/>
        </w:rPr>
        <w:t>que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proceda.</w:t>
      </w:r>
    </w:p>
    <w:p>
      <w:pPr>
        <w:pStyle w:val="BodyText"/>
      </w:pPr>
    </w:p>
    <w:p>
      <w:pPr>
        <w:pStyle w:val="BodyText"/>
        <w:spacing w:before="239"/>
      </w:pPr>
    </w:p>
    <w:p>
      <w:pPr>
        <w:pStyle w:val="BodyText"/>
        <w:spacing w:line="360" w:lineRule="auto" w:before="1"/>
        <w:ind w:left="145" w:right="426" w:firstLine="1134"/>
        <w:jc w:val="both"/>
      </w:pPr>
      <w:r>
        <w:rPr>
          <w:w w:val="110"/>
        </w:rPr>
        <w:t>Transcurrido</w:t>
      </w:r>
      <w:r>
        <w:rPr>
          <w:w w:val="110"/>
        </w:rPr>
        <w:t> dicho</w:t>
      </w:r>
      <w:r>
        <w:rPr>
          <w:w w:val="110"/>
        </w:rPr>
        <w:t> plazo</w:t>
      </w:r>
      <w:r>
        <w:rPr>
          <w:w w:val="110"/>
        </w:rPr>
        <w:t> se</w:t>
      </w:r>
      <w:r>
        <w:rPr>
          <w:w w:val="110"/>
        </w:rPr>
        <w:t> dictará</w:t>
      </w:r>
      <w:r>
        <w:rPr>
          <w:w w:val="110"/>
        </w:rPr>
        <w:t> resolución</w:t>
      </w:r>
      <w:r>
        <w:rPr>
          <w:w w:val="110"/>
        </w:rPr>
        <w:t> definitiva</w:t>
      </w:r>
      <w:r>
        <w:rPr>
          <w:w w:val="110"/>
        </w:rPr>
        <w:t> por</w:t>
      </w:r>
      <w:r>
        <w:rPr>
          <w:w w:val="110"/>
        </w:rPr>
        <w:t> el Concejal</w:t>
      </w:r>
      <w:r>
        <w:rPr>
          <w:w w:val="110"/>
        </w:rPr>
        <w:t> competente</w:t>
      </w:r>
      <w:r>
        <w:rPr>
          <w:w w:val="110"/>
        </w:rPr>
        <w:t> en</w:t>
      </w:r>
      <w:r>
        <w:rPr>
          <w:w w:val="110"/>
        </w:rPr>
        <w:t> materia</w:t>
      </w:r>
      <w:r>
        <w:rPr>
          <w:w w:val="110"/>
        </w:rPr>
        <w:t> de</w:t>
      </w:r>
      <w:r>
        <w:rPr>
          <w:w w:val="110"/>
        </w:rPr>
        <w:t> Bienestar</w:t>
      </w:r>
      <w:r>
        <w:rPr>
          <w:w w:val="110"/>
        </w:rPr>
        <w:t> Social</w:t>
      </w:r>
      <w:r>
        <w:rPr>
          <w:w w:val="110"/>
        </w:rPr>
        <w:t> de</w:t>
      </w:r>
      <w:r>
        <w:rPr>
          <w:w w:val="110"/>
        </w:rPr>
        <w:t> este Ayuntamiento,</w:t>
      </w:r>
      <w:r>
        <w:rPr>
          <w:w w:val="110"/>
        </w:rPr>
        <w:t> otorgando</w:t>
      </w:r>
      <w:r>
        <w:rPr>
          <w:w w:val="110"/>
        </w:rPr>
        <w:t> la</w:t>
      </w:r>
      <w:r>
        <w:rPr>
          <w:w w:val="110"/>
        </w:rPr>
        <w:t> ayuda</w:t>
      </w:r>
      <w:r>
        <w:rPr>
          <w:w w:val="110"/>
        </w:rPr>
        <w:t> a</w:t>
      </w:r>
      <w:r>
        <w:rPr>
          <w:w w:val="110"/>
        </w:rPr>
        <w:t> las</w:t>
      </w:r>
      <w:r>
        <w:rPr>
          <w:w w:val="110"/>
        </w:rPr>
        <w:t> personas</w:t>
      </w:r>
      <w:r>
        <w:rPr>
          <w:w w:val="110"/>
        </w:rPr>
        <w:t> interesadas</w:t>
      </w:r>
      <w:r>
        <w:rPr>
          <w:w w:val="110"/>
        </w:rPr>
        <w:t> cuyas solicitudes</w:t>
      </w:r>
      <w:r>
        <w:rPr>
          <w:w w:val="110"/>
        </w:rPr>
        <w:t> cumplan</w:t>
      </w:r>
      <w:r>
        <w:rPr>
          <w:w w:val="110"/>
        </w:rPr>
        <w:t> con</w:t>
      </w:r>
      <w:r>
        <w:rPr>
          <w:w w:val="110"/>
        </w:rPr>
        <w:t> los</w:t>
      </w:r>
      <w:r>
        <w:rPr>
          <w:w w:val="110"/>
        </w:rPr>
        <w:t> requisitos</w:t>
      </w:r>
      <w:r>
        <w:rPr>
          <w:spacing w:val="40"/>
          <w:w w:val="110"/>
        </w:rPr>
        <w:t> </w:t>
      </w:r>
      <w:r>
        <w:rPr>
          <w:w w:val="110"/>
        </w:rPr>
        <w:t>establecidos</w:t>
      </w:r>
      <w:r>
        <w:rPr>
          <w:w w:val="110"/>
        </w:rPr>
        <w:t> en</w:t>
      </w:r>
      <w:r>
        <w:rPr>
          <w:w w:val="110"/>
        </w:rPr>
        <w:t> las</w:t>
      </w:r>
      <w:r>
        <w:rPr>
          <w:w w:val="110"/>
        </w:rPr>
        <w:t> presentes</w:t>
      </w:r>
      <w:r>
        <w:rPr>
          <w:spacing w:val="80"/>
          <w:w w:val="110"/>
        </w:rPr>
        <w:t> </w:t>
      </w:r>
      <w:r>
        <w:rPr>
          <w:w w:val="110"/>
        </w:rPr>
        <w:t>bases</w:t>
      </w:r>
      <w:r>
        <w:rPr>
          <w:spacing w:val="80"/>
          <w:w w:val="110"/>
        </w:rPr>
        <w:t> </w:t>
      </w:r>
      <w:r>
        <w:rPr>
          <w:w w:val="110"/>
        </w:rPr>
        <w:t>y</w:t>
      </w:r>
      <w:r>
        <w:rPr>
          <w:spacing w:val="80"/>
          <w:w w:val="110"/>
        </w:rPr>
        <w:t> </w:t>
      </w:r>
      <w:r>
        <w:rPr>
          <w:w w:val="110"/>
        </w:rPr>
        <w:t>excluyendo</w:t>
      </w:r>
      <w:r>
        <w:rPr>
          <w:spacing w:val="40"/>
          <w:w w:val="110"/>
        </w:rPr>
        <w:t> </w:t>
      </w:r>
      <w:r>
        <w:rPr>
          <w:w w:val="110"/>
        </w:rPr>
        <w:t>aquellas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cumplan</w:t>
      </w:r>
      <w:r>
        <w:rPr>
          <w:spacing w:val="40"/>
          <w:w w:val="110"/>
        </w:rPr>
        <w:t> </w:t>
      </w:r>
      <w:r>
        <w:rPr>
          <w:w w:val="110"/>
        </w:rPr>
        <w:t>alguno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los</w:t>
      </w:r>
      <w:r>
        <w:rPr>
          <w:spacing w:val="40"/>
          <w:w w:val="110"/>
        </w:rPr>
        <w:t> </w:t>
      </w:r>
      <w:r>
        <w:rPr>
          <w:w w:val="110"/>
        </w:rPr>
        <w:t>mismos. Esta decisión se comunicará al Órgano de Distribución de Alimentos para la</w:t>
      </w:r>
      <w:r>
        <w:rPr>
          <w:w w:val="110"/>
        </w:rPr>
        <w:t> toma</w:t>
      </w:r>
      <w:r>
        <w:rPr>
          <w:w w:val="110"/>
        </w:rPr>
        <w:t> en</w:t>
      </w:r>
      <w:r>
        <w:rPr>
          <w:w w:val="110"/>
        </w:rPr>
        <w:t> conocimiento</w:t>
      </w:r>
      <w:r>
        <w:rPr>
          <w:w w:val="110"/>
        </w:rPr>
        <w:t> de</w:t>
      </w:r>
      <w:r>
        <w:rPr>
          <w:w w:val="110"/>
        </w:rPr>
        <w:t> las</w:t>
      </w:r>
      <w:r>
        <w:rPr>
          <w:w w:val="110"/>
        </w:rPr>
        <w:t> personas</w:t>
      </w:r>
      <w:r>
        <w:rPr>
          <w:w w:val="110"/>
        </w:rPr>
        <w:t> beneficiarias</w:t>
      </w:r>
      <w:r>
        <w:rPr>
          <w:w w:val="110"/>
        </w:rPr>
        <w:t> del</w:t>
      </w:r>
      <w:r>
        <w:rPr>
          <w:w w:val="110"/>
        </w:rPr>
        <w:t> Programa</w:t>
      </w:r>
      <w:r>
        <w:rPr>
          <w:w w:val="110"/>
        </w:rPr>
        <w:t> de Ayuda Alimentaria.</w:t>
      </w:r>
    </w:p>
    <w:p>
      <w:pPr>
        <w:pStyle w:val="BodyText"/>
      </w:pPr>
    </w:p>
    <w:p>
      <w:pPr>
        <w:pStyle w:val="BodyText"/>
        <w:spacing w:before="102"/>
      </w:pPr>
    </w:p>
    <w:p>
      <w:pPr>
        <w:pStyle w:val="Heading2"/>
        <w:numPr>
          <w:ilvl w:val="0"/>
          <w:numId w:val="1"/>
        </w:numPr>
        <w:tabs>
          <w:tab w:pos="2471" w:val="left" w:leader="none"/>
        </w:tabs>
        <w:spacing w:line="240" w:lineRule="auto" w:before="0" w:after="0"/>
        <w:ind w:left="2471" w:right="0" w:hanging="200"/>
        <w:jc w:val="left"/>
        <w:rPr>
          <w:u w:val="single"/>
        </w:rPr>
      </w:pPr>
      <w:r>
        <w:rPr>
          <w:spacing w:val="-4"/>
          <w:u w:val="single"/>
        </w:rPr>
        <w:t> </w:t>
      </w:r>
      <w:r>
        <w:rPr>
          <w:u w:val="single"/>
        </w:rPr>
        <w:t>BAREMACIÓN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LAS</w:t>
      </w:r>
      <w:r>
        <w:rPr>
          <w:spacing w:val="-3"/>
          <w:u w:val="single"/>
        </w:rPr>
        <w:t> </w:t>
      </w:r>
      <w:r>
        <w:rPr>
          <w:spacing w:val="-2"/>
          <w:u w:val="single"/>
        </w:rPr>
        <w:t>SOLICITUDES.</w:t>
      </w:r>
    </w:p>
    <w:p>
      <w:pPr>
        <w:pStyle w:val="BodyText"/>
      </w:pPr>
    </w:p>
    <w:p>
      <w:pPr>
        <w:pStyle w:val="BodyText"/>
        <w:spacing w:before="120"/>
      </w:pPr>
    </w:p>
    <w:p>
      <w:pPr>
        <w:spacing w:line="360" w:lineRule="auto" w:before="0"/>
        <w:ind w:left="145" w:right="433" w:firstLine="1134"/>
        <w:jc w:val="both"/>
        <w:rPr>
          <w:sz w:val="24"/>
        </w:rPr>
      </w:pPr>
      <w:r>
        <w:rPr>
          <w:w w:val="105"/>
          <w:sz w:val="24"/>
        </w:rPr>
        <w:t>El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punto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2,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obligaciones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que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debe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cumplir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una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OAR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para participar</w:t>
      </w:r>
      <w:r>
        <w:rPr>
          <w:w w:val="105"/>
          <w:sz w:val="24"/>
        </w:rPr>
        <w:t> en</w:t>
      </w:r>
      <w:r>
        <w:rPr>
          <w:w w:val="105"/>
          <w:sz w:val="24"/>
        </w:rPr>
        <w:t> el</w:t>
      </w:r>
      <w:r>
        <w:rPr>
          <w:w w:val="105"/>
          <w:sz w:val="24"/>
        </w:rPr>
        <w:t> programa,</w:t>
      </w:r>
      <w:r>
        <w:rPr>
          <w:w w:val="105"/>
          <w:sz w:val="24"/>
        </w:rPr>
        <w:t> apartado</w:t>
      </w:r>
      <w:r>
        <w:rPr>
          <w:w w:val="105"/>
          <w:sz w:val="24"/>
        </w:rPr>
        <w:t> “</w:t>
      </w:r>
      <w:r>
        <w:rPr>
          <w:rFonts w:ascii="Arial" w:hAnsi="Arial"/>
          <w:i/>
          <w:w w:val="105"/>
          <w:sz w:val="24"/>
        </w:rPr>
        <w:t>b)</w:t>
      </w:r>
      <w:r>
        <w:rPr>
          <w:rFonts w:ascii="Arial" w:hAnsi="Arial"/>
          <w:i/>
          <w:w w:val="105"/>
          <w:sz w:val="24"/>
        </w:rPr>
        <w:t> justificar</w:t>
      </w:r>
      <w:r>
        <w:rPr>
          <w:rFonts w:ascii="Arial" w:hAnsi="Arial"/>
          <w:i/>
          <w:w w:val="105"/>
          <w:sz w:val="24"/>
        </w:rPr>
        <w:t> el</w:t>
      </w:r>
      <w:r>
        <w:rPr>
          <w:rFonts w:ascii="Arial" w:hAnsi="Arial"/>
          <w:i/>
          <w:w w:val="105"/>
          <w:sz w:val="24"/>
        </w:rPr>
        <w:t> número</w:t>
      </w:r>
      <w:r>
        <w:rPr>
          <w:rFonts w:ascii="Arial" w:hAnsi="Arial"/>
          <w:i/>
          <w:w w:val="105"/>
          <w:sz w:val="24"/>
        </w:rPr>
        <w:t> de</w:t>
      </w:r>
      <w:r>
        <w:rPr>
          <w:rFonts w:ascii="Arial" w:hAnsi="Arial"/>
          <w:i/>
          <w:w w:val="105"/>
          <w:sz w:val="24"/>
        </w:rPr>
        <w:t> personas desfavorecidas</w:t>
      </w:r>
      <w:r>
        <w:rPr>
          <w:rFonts w:ascii="Arial" w:hAnsi="Arial"/>
          <w:i/>
          <w:w w:val="105"/>
          <w:sz w:val="24"/>
        </w:rPr>
        <w:t> que</w:t>
      </w:r>
      <w:r>
        <w:rPr>
          <w:rFonts w:ascii="Arial" w:hAnsi="Arial"/>
          <w:i/>
          <w:w w:val="105"/>
          <w:sz w:val="24"/>
        </w:rPr>
        <w:t> declara</w:t>
      </w:r>
      <w:r>
        <w:rPr>
          <w:rFonts w:ascii="Arial" w:hAnsi="Arial"/>
          <w:i/>
          <w:w w:val="105"/>
          <w:sz w:val="24"/>
        </w:rPr>
        <w:t> atender,</w:t>
      </w:r>
      <w:r>
        <w:rPr>
          <w:rFonts w:ascii="Arial" w:hAnsi="Arial"/>
          <w:i/>
          <w:w w:val="105"/>
          <w:sz w:val="24"/>
        </w:rPr>
        <w:t> mediante</w:t>
      </w:r>
      <w:r>
        <w:rPr>
          <w:rFonts w:ascii="Arial" w:hAnsi="Arial"/>
          <w:i/>
          <w:w w:val="105"/>
          <w:sz w:val="24"/>
        </w:rPr>
        <w:t> informe</w:t>
      </w:r>
      <w:r>
        <w:rPr>
          <w:rFonts w:ascii="Arial" w:hAnsi="Arial"/>
          <w:i/>
          <w:w w:val="105"/>
          <w:sz w:val="24"/>
        </w:rPr>
        <w:t> de</w:t>
      </w:r>
      <w:r>
        <w:rPr>
          <w:rFonts w:ascii="Arial" w:hAnsi="Arial"/>
          <w:i/>
          <w:w w:val="105"/>
          <w:sz w:val="24"/>
        </w:rPr>
        <w:t> los</w:t>
      </w:r>
      <w:r>
        <w:rPr>
          <w:rFonts w:ascii="Arial" w:hAnsi="Arial"/>
          <w:i/>
          <w:w w:val="105"/>
          <w:sz w:val="24"/>
        </w:rPr>
        <w:t> servicios sociales</w:t>
      </w:r>
      <w:r>
        <w:rPr>
          <w:rFonts w:ascii="Arial" w:hAnsi="Arial"/>
          <w:i/>
          <w:w w:val="105"/>
          <w:sz w:val="24"/>
        </w:rPr>
        <w:t> (...)”</w:t>
      </w:r>
      <w:r>
        <w:rPr>
          <w:w w:val="105"/>
          <w:sz w:val="24"/>
        </w:rPr>
        <w:t>,</w:t>
      </w:r>
      <w:r>
        <w:rPr>
          <w:w w:val="105"/>
          <w:sz w:val="24"/>
        </w:rPr>
        <w:t> recoge</w:t>
      </w:r>
      <w:r>
        <w:rPr>
          <w:w w:val="105"/>
          <w:sz w:val="24"/>
        </w:rPr>
        <w:t> expresamente</w:t>
      </w:r>
      <w:r>
        <w:rPr>
          <w:w w:val="105"/>
          <w:sz w:val="24"/>
        </w:rPr>
        <w:t> la</w:t>
      </w:r>
      <w:r>
        <w:rPr>
          <w:w w:val="105"/>
          <w:sz w:val="24"/>
        </w:rPr>
        <w:t> necesidad</w:t>
      </w:r>
      <w:r>
        <w:rPr>
          <w:w w:val="105"/>
          <w:sz w:val="24"/>
        </w:rPr>
        <w:t> de</w:t>
      </w:r>
      <w:r>
        <w:rPr>
          <w:w w:val="105"/>
          <w:sz w:val="24"/>
        </w:rPr>
        <w:t> emitir</w:t>
      </w:r>
      <w:r>
        <w:rPr>
          <w:w w:val="105"/>
          <w:sz w:val="24"/>
        </w:rPr>
        <w:t> informe</w:t>
      </w:r>
      <w:r>
        <w:rPr>
          <w:w w:val="105"/>
          <w:sz w:val="24"/>
        </w:rPr>
        <w:t> para valorar</w:t>
      </w:r>
      <w:r>
        <w:rPr>
          <w:w w:val="105"/>
          <w:sz w:val="24"/>
        </w:rPr>
        <w:t> la</w:t>
      </w:r>
      <w:r>
        <w:rPr>
          <w:w w:val="105"/>
          <w:sz w:val="24"/>
        </w:rPr>
        <w:t> situación</w:t>
      </w:r>
      <w:r>
        <w:rPr>
          <w:w w:val="105"/>
          <w:sz w:val="24"/>
        </w:rPr>
        <w:t> de</w:t>
      </w:r>
      <w:r>
        <w:rPr>
          <w:w w:val="105"/>
          <w:sz w:val="24"/>
        </w:rPr>
        <w:t> necesidad;</w:t>
      </w:r>
      <w:r>
        <w:rPr>
          <w:w w:val="105"/>
          <w:sz w:val="24"/>
        </w:rPr>
        <w:t> por</w:t>
      </w:r>
      <w:r>
        <w:rPr>
          <w:w w:val="105"/>
          <w:sz w:val="24"/>
        </w:rPr>
        <w:t> ello,</w:t>
      </w:r>
      <w:r>
        <w:rPr>
          <w:w w:val="105"/>
          <w:sz w:val="24"/>
        </w:rPr>
        <w:t> el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Equipo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Municipal</w:t>
      </w:r>
      <w:r>
        <w:rPr>
          <w:w w:val="105"/>
          <w:sz w:val="24"/>
        </w:rPr>
        <w:t> de</w:t>
      </w:r>
      <w:r>
        <w:rPr>
          <w:w w:val="105"/>
          <w:sz w:val="24"/>
        </w:rPr>
        <w:t> Servicios Sociales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(EMSS)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propone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los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siguientes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criterios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w w:val="105"/>
          <w:sz w:val="24"/>
        </w:rPr>
        <w:t> valoración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la situación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necesidad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un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beneficiario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del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programa:</w:t>
      </w:r>
    </w:p>
    <w:p>
      <w:pPr>
        <w:pStyle w:val="BodyText"/>
        <w:spacing w:before="138"/>
      </w:pPr>
    </w:p>
    <w:p>
      <w:pPr>
        <w:spacing w:before="0"/>
        <w:ind w:left="145" w:right="0" w:firstLine="0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w w:val="105"/>
          <w:sz w:val="24"/>
          <w:u w:val="single"/>
        </w:rPr>
        <w:t>Dependencia</w:t>
      </w:r>
      <w:r>
        <w:rPr>
          <w:rFonts w:ascii="Arial" w:hAnsi="Arial"/>
          <w:i/>
          <w:spacing w:val="9"/>
          <w:w w:val="105"/>
          <w:sz w:val="24"/>
          <w:u w:val="single"/>
        </w:rPr>
        <w:t> </w:t>
      </w:r>
      <w:r>
        <w:rPr>
          <w:rFonts w:ascii="Arial" w:hAnsi="Arial"/>
          <w:i/>
          <w:w w:val="105"/>
          <w:sz w:val="24"/>
          <w:u w:val="single"/>
        </w:rPr>
        <w:t>Social</w:t>
      </w:r>
      <w:r>
        <w:rPr>
          <w:rFonts w:ascii="Arial" w:hAnsi="Arial"/>
          <w:i/>
          <w:spacing w:val="10"/>
          <w:w w:val="105"/>
          <w:sz w:val="24"/>
          <w:u w:val="single"/>
        </w:rPr>
        <w:t> </w:t>
      </w:r>
      <w:r>
        <w:rPr>
          <w:rFonts w:ascii="Arial" w:hAnsi="Arial"/>
          <w:i/>
          <w:w w:val="105"/>
          <w:sz w:val="24"/>
          <w:u w:val="single"/>
        </w:rPr>
        <w:t>y</w:t>
      </w:r>
      <w:r>
        <w:rPr>
          <w:rFonts w:ascii="Arial" w:hAnsi="Arial"/>
          <w:i/>
          <w:spacing w:val="9"/>
          <w:w w:val="105"/>
          <w:sz w:val="24"/>
          <w:u w:val="single"/>
        </w:rPr>
        <w:t> </w:t>
      </w:r>
      <w:r>
        <w:rPr>
          <w:rFonts w:ascii="Arial" w:hAnsi="Arial"/>
          <w:i/>
          <w:spacing w:val="-2"/>
          <w:w w:val="105"/>
          <w:sz w:val="24"/>
          <w:u w:val="single"/>
        </w:rPr>
        <w:t>Económica</w:t>
      </w:r>
    </w:p>
    <w:p>
      <w:pPr>
        <w:pStyle w:val="ListParagraph"/>
        <w:numPr>
          <w:ilvl w:val="0"/>
          <w:numId w:val="5"/>
        </w:numPr>
        <w:tabs>
          <w:tab w:pos="864" w:val="left" w:leader="none"/>
        </w:tabs>
        <w:spacing w:line="240" w:lineRule="auto" w:before="166" w:after="0"/>
        <w:ind w:left="864" w:right="0" w:hanging="359"/>
        <w:jc w:val="left"/>
        <w:rPr>
          <w:sz w:val="24"/>
        </w:rPr>
      </w:pPr>
      <w:r>
        <w:rPr>
          <w:w w:val="110"/>
          <w:sz w:val="24"/>
        </w:rPr>
        <w:t>Víctimas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violencia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2"/>
          <w:w w:val="110"/>
          <w:sz w:val="24"/>
        </w:rPr>
        <w:t> género.</w:t>
      </w:r>
    </w:p>
    <w:p>
      <w:pPr>
        <w:pStyle w:val="ListParagraph"/>
        <w:numPr>
          <w:ilvl w:val="0"/>
          <w:numId w:val="5"/>
        </w:numPr>
        <w:tabs>
          <w:tab w:pos="865" w:val="left" w:leader="none"/>
        </w:tabs>
        <w:spacing w:line="360" w:lineRule="auto" w:before="168" w:after="0"/>
        <w:ind w:left="865" w:right="156" w:hanging="360"/>
        <w:jc w:val="left"/>
        <w:rPr>
          <w:sz w:val="24"/>
        </w:rPr>
      </w:pPr>
      <w:r>
        <w:rPr>
          <w:w w:val="110"/>
          <w:sz w:val="24"/>
        </w:rPr>
        <w:t>Familias con menores de 16 años en la unidad de convivencia familiar y con una renta per cápita RPC ≤ IPREM.</w:t>
      </w:r>
    </w:p>
    <w:p>
      <w:pPr>
        <w:pStyle w:val="ListParagraph"/>
        <w:numPr>
          <w:ilvl w:val="0"/>
          <w:numId w:val="5"/>
        </w:numPr>
        <w:tabs>
          <w:tab w:pos="865" w:val="left" w:leader="none"/>
        </w:tabs>
        <w:spacing w:line="362" w:lineRule="auto" w:before="28" w:after="0"/>
        <w:ind w:left="865" w:right="155" w:hanging="360"/>
        <w:jc w:val="left"/>
        <w:rPr>
          <w:sz w:val="24"/>
        </w:rPr>
      </w:pPr>
      <w:r>
        <w:rPr>
          <w:w w:val="110"/>
          <w:sz w:val="24"/>
        </w:rPr>
        <w:t>Familia</w:t>
      </w:r>
      <w:r>
        <w:rPr>
          <w:spacing w:val="72"/>
          <w:w w:val="110"/>
          <w:sz w:val="24"/>
        </w:rPr>
        <w:t> </w:t>
      </w:r>
      <w:r>
        <w:rPr>
          <w:w w:val="110"/>
          <w:sz w:val="24"/>
        </w:rPr>
        <w:t>con</w:t>
      </w:r>
      <w:r>
        <w:rPr>
          <w:spacing w:val="74"/>
          <w:w w:val="110"/>
          <w:sz w:val="24"/>
        </w:rPr>
        <w:t> </w:t>
      </w:r>
      <w:r>
        <w:rPr>
          <w:w w:val="110"/>
          <w:sz w:val="24"/>
        </w:rPr>
        <w:t>menores</w:t>
      </w:r>
      <w:r>
        <w:rPr>
          <w:spacing w:val="73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72"/>
          <w:w w:val="110"/>
          <w:sz w:val="24"/>
        </w:rPr>
        <w:t> </w:t>
      </w:r>
      <w:r>
        <w:rPr>
          <w:w w:val="110"/>
          <w:sz w:val="24"/>
        </w:rPr>
        <w:t>16</w:t>
      </w:r>
      <w:r>
        <w:rPr>
          <w:spacing w:val="72"/>
          <w:w w:val="110"/>
          <w:sz w:val="24"/>
        </w:rPr>
        <w:t> </w:t>
      </w:r>
      <w:r>
        <w:rPr>
          <w:w w:val="110"/>
          <w:sz w:val="24"/>
        </w:rPr>
        <w:t>años</w:t>
      </w:r>
      <w:r>
        <w:rPr>
          <w:spacing w:val="73"/>
          <w:w w:val="110"/>
          <w:sz w:val="24"/>
        </w:rPr>
        <w:t> </w:t>
      </w:r>
      <w:r>
        <w:rPr>
          <w:w w:val="110"/>
          <w:sz w:val="24"/>
        </w:rPr>
        <w:t>y</w:t>
      </w:r>
      <w:r>
        <w:rPr>
          <w:spacing w:val="73"/>
          <w:w w:val="110"/>
          <w:sz w:val="24"/>
        </w:rPr>
        <w:t> </w:t>
      </w:r>
      <w:r>
        <w:rPr>
          <w:w w:val="110"/>
          <w:sz w:val="24"/>
        </w:rPr>
        <w:t>con</w:t>
      </w:r>
      <w:r>
        <w:rPr>
          <w:spacing w:val="72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73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72"/>
          <w:w w:val="110"/>
          <w:sz w:val="24"/>
        </w:rPr>
        <w:t> </w:t>
      </w:r>
      <w:r>
        <w:rPr>
          <w:w w:val="110"/>
          <w:sz w:val="24"/>
        </w:rPr>
        <w:t>más</w:t>
      </w:r>
      <w:r>
        <w:rPr>
          <w:spacing w:val="73"/>
          <w:w w:val="110"/>
          <w:sz w:val="24"/>
        </w:rPr>
        <w:t> </w:t>
      </w:r>
      <w:r>
        <w:rPr>
          <w:w w:val="110"/>
          <w:sz w:val="24"/>
        </w:rPr>
        <w:t>miembros</w:t>
      </w:r>
      <w:r>
        <w:rPr>
          <w:spacing w:val="73"/>
          <w:w w:val="110"/>
          <w:sz w:val="24"/>
        </w:rPr>
        <w:t> </w:t>
      </w:r>
      <w:r>
        <w:rPr>
          <w:w w:val="110"/>
          <w:sz w:val="24"/>
        </w:rPr>
        <w:t>en situación de desempleo.</w:t>
      </w:r>
    </w:p>
    <w:p>
      <w:pPr>
        <w:pStyle w:val="ListParagraph"/>
        <w:numPr>
          <w:ilvl w:val="0"/>
          <w:numId w:val="5"/>
        </w:numPr>
        <w:tabs>
          <w:tab w:pos="864" w:val="left" w:leader="none"/>
        </w:tabs>
        <w:spacing w:line="240" w:lineRule="auto" w:before="25" w:after="0"/>
        <w:ind w:left="864" w:right="0" w:hanging="359"/>
        <w:jc w:val="left"/>
        <w:rPr>
          <w:sz w:val="24"/>
        </w:rPr>
      </w:pPr>
      <w:r>
        <w:rPr>
          <w:w w:val="110"/>
          <w:sz w:val="24"/>
        </w:rPr>
        <w:t>Familia monoparental y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con una renta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per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cápita RPC</w:t>
      </w:r>
      <w:r>
        <w:rPr>
          <w:spacing w:val="10"/>
          <w:w w:val="110"/>
          <w:sz w:val="24"/>
        </w:rPr>
        <w:t> </w:t>
      </w:r>
      <w:r>
        <w:rPr>
          <w:w w:val="110"/>
          <w:sz w:val="24"/>
        </w:rPr>
        <w:t>≤</w:t>
      </w:r>
      <w:r>
        <w:rPr>
          <w:spacing w:val="8"/>
          <w:w w:val="110"/>
          <w:sz w:val="24"/>
        </w:rPr>
        <w:t> </w:t>
      </w:r>
      <w:r>
        <w:rPr>
          <w:spacing w:val="-2"/>
          <w:w w:val="110"/>
          <w:sz w:val="24"/>
        </w:rPr>
        <w:t>IPREM.</w:t>
      </w:r>
    </w:p>
    <w:p>
      <w:pPr>
        <w:pStyle w:val="ListParagraph"/>
        <w:numPr>
          <w:ilvl w:val="0"/>
          <w:numId w:val="5"/>
        </w:numPr>
        <w:tabs>
          <w:tab w:pos="864" w:val="left" w:leader="none"/>
        </w:tabs>
        <w:spacing w:line="240" w:lineRule="auto" w:before="166" w:after="0"/>
        <w:ind w:left="864" w:right="0" w:hanging="359"/>
        <w:jc w:val="left"/>
        <w:rPr>
          <w:sz w:val="24"/>
        </w:rPr>
      </w:pPr>
      <w:r>
        <w:rPr>
          <w:w w:val="110"/>
          <w:sz w:val="24"/>
        </w:rPr>
        <w:t>Personas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con ingresos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≤</w:t>
      </w:r>
      <w:r>
        <w:rPr>
          <w:spacing w:val="9"/>
          <w:w w:val="110"/>
          <w:sz w:val="24"/>
        </w:rPr>
        <w:t> </w:t>
      </w:r>
      <w:r>
        <w:rPr>
          <w:w w:val="110"/>
          <w:sz w:val="24"/>
        </w:rPr>
        <w:t>80%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del</w:t>
      </w:r>
      <w:r>
        <w:rPr>
          <w:spacing w:val="1"/>
          <w:w w:val="110"/>
          <w:sz w:val="24"/>
        </w:rPr>
        <w:t> </w:t>
      </w:r>
      <w:r>
        <w:rPr>
          <w:spacing w:val="-2"/>
          <w:w w:val="110"/>
          <w:sz w:val="24"/>
        </w:rPr>
        <w:t>IPREM.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3488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36" name="Textbox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Textbox 36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43488" type="#_x0000_t202" id="docshape32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4000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37" name="Textbox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Textbox 37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15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44000" type="#_x0000_t202" id="docshape33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15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ListParagraph"/>
        <w:numPr>
          <w:ilvl w:val="0"/>
          <w:numId w:val="5"/>
        </w:numPr>
        <w:tabs>
          <w:tab w:pos="865" w:val="left" w:leader="none"/>
        </w:tabs>
        <w:spacing w:line="360" w:lineRule="auto" w:before="1" w:after="0"/>
        <w:ind w:left="865" w:right="152" w:hanging="360"/>
        <w:jc w:val="both"/>
        <w:rPr>
          <w:sz w:val="24"/>
        </w:rPr>
      </w:pPr>
      <w:r>
        <w:rPr>
          <w:w w:val="110"/>
          <w:sz w:val="24"/>
        </w:rPr>
        <w:t>Personas</w:t>
      </w:r>
      <w:r>
        <w:rPr>
          <w:w w:val="110"/>
          <w:sz w:val="24"/>
        </w:rPr>
        <w:t> y/o</w:t>
      </w:r>
      <w:r>
        <w:rPr>
          <w:w w:val="110"/>
          <w:sz w:val="24"/>
        </w:rPr>
        <w:t> familias</w:t>
      </w:r>
      <w:r>
        <w:rPr>
          <w:w w:val="110"/>
          <w:sz w:val="24"/>
        </w:rPr>
        <w:t> cuyos</w:t>
      </w:r>
      <w:r>
        <w:rPr>
          <w:w w:val="110"/>
          <w:sz w:val="24"/>
        </w:rPr>
        <w:t> ingresos</w:t>
      </w:r>
      <w:r>
        <w:rPr>
          <w:w w:val="110"/>
          <w:sz w:val="24"/>
        </w:rPr>
        <w:t> provienen</w:t>
      </w:r>
      <w:r>
        <w:rPr>
          <w:w w:val="110"/>
          <w:sz w:val="24"/>
        </w:rPr>
        <w:t> de</w:t>
      </w:r>
      <w:r>
        <w:rPr>
          <w:w w:val="110"/>
          <w:sz w:val="24"/>
        </w:rPr>
        <w:t> prestaciones sociales: Pensiones No Contributivas (por jubilación o por situación de invalidez),</w:t>
      </w:r>
      <w:r>
        <w:rPr>
          <w:w w:val="110"/>
          <w:sz w:val="24"/>
        </w:rPr>
        <w:t> LISMI,</w:t>
      </w:r>
      <w:r>
        <w:rPr>
          <w:w w:val="110"/>
          <w:sz w:val="24"/>
        </w:rPr>
        <w:t> Renta</w:t>
      </w:r>
      <w:r>
        <w:rPr>
          <w:w w:val="110"/>
          <w:sz w:val="24"/>
        </w:rPr>
        <w:t> Activa</w:t>
      </w:r>
      <w:r>
        <w:rPr>
          <w:w w:val="110"/>
          <w:sz w:val="24"/>
        </w:rPr>
        <w:t> de</w:t>
      </w:r>
      <w:r>
        <w:rPr>
          <w:w w:val="110"/>
          <w:sz w:val="24"/>
        </w:rPr>
        <w:t> Inserción,</w:t>
      </w:r>
      <w:r>
        <w:rPr>
          <w:w w:val="110"/>
          <w:sz w:val="24"/>
        </w:rPr>
        <w:t> Renta</w:t>
      </w:r>
      <w:r>
        <w:rPr>
          <w:w w:val="110"/>
          <w:sz w:val="24"/>
        </w:rPr>
        <w:t> Garantizada</w:t>
      </w:r>
      <w:r>
        <w:rPr>
          <w:w w:val="110"/>
          <w:sz w:val="24"/>
        </w:rPr>
        <w:t> de Ciudadanía,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Plan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Prepara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y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cualquier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otro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tipo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ayuda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pueda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ser aprobada</w:t>
      </w:r>
      <w:r>
        <w:rPr>
          <w:w w:val="110"/>
          <w:sz w:val="24"/>
        </w:rPr>
        <w:t> legalmente</w:t>
      </w:r>
      <w:r>
        <w:rPr>
          <w:w w:val="110"/>
          <w:sz w:val="24"/>
        </w:rPr>
        <w:t> y</w:t>
      </w:r>
      <w:r>
        <w:rPr>
          <w:w w:val="110"/>
          <w:sz w:val="24"/>
        </w:rPr>
        <w:t> que</w:t>
      </w:r>
      <w:r>
        <w:rPr>
          <w:w w:val="110"/>
          <w:sz w:val="24"/>
        </w:rPr>
        <w:t> puedan</w:t>
      </w:r>
      <w:r>
        <w:rPr>
          <w:w w:val="110"/>
          <w:sz w:val="24"/>
        </w:rPr>
        <w:t> asimilarse</w:t>
      </w:r>
      <w:r>
        <w:rPr>
          <w:w w:val="110"/>
          <w:sz w:val="24"/>
        </w:rPr>
        <w:t> a</w:t>
      </w:r>
      <w:r>
        <w:rPr>
          <w:w w:val="110"/>
          <w:sz w:val="24"/>
        </w:rPr>
        <w:t> éstas;</w:t>
      </w:r>
      <w:r>
        <w:rPr>
          <w:w w:val="110"/>
          <w:sz w:val="24"/>
        </w:rPr>
        <w:t> siempre</w:t>
      </w:r>
      <w:r>
        <w:rPr>
          <w:w w:val="110"/>
          <w:sz w:val="24"/>
        </w:rPr>
        <w:t> y cuando la RPC ≤ IPREM.</w:t>
      </w:r>
    </w:p>
    <w:p>
      <w:pPr>
        <w:pStyle w:val="ListParagraph"/>
        <w:numPr>
          <w:ilvl w:val="0"/>
          <w:numId w:val="5"/>
        </w:numPr>
        <w:tabs>
          <w:tab w:pos="865" w:val="left" w:leader="none"/>
        </w:tabs>
        <w:spacing w:line="360" w:lineRule="auto" w:before="30" w:after="0"/>
        <w:ind w:left="865" w:right="149" w:hanging="360"/>
        <w:jc w:val="both"/>
        <w:rPr>
          <w:sz w:val="24"/>
        </w:rPr>
      </w:pPr>
      <w:r>
        <w:rPr>
          <w:w w:val="110"/>
          <w:sz w:val="24"/>
        </w:rPr>
        <w:t>Situaciones</w:t>
      </w:r>
      <w:r>
        <w:rPr>
          <w:w w:val="110"/>
          <w:sz w:val="24"/>
        </w:rPr>
        <w:t> excepcionales,</w:t>
      </w:r>
      <w:r>
        <w:rPr>
          <w:w w:val="110"/>
          <w:sz w:val="24"/>
        </w:rPr>
        <w:t> debidamente</w:t>
      </w:r>
      <w:r>
        <w:rPr>
          <w:w w:val="110"/>
          <w:sz w:val="24"/>
        </w:rPr>
        <w:t> justificadas:</w:t>
      </w:r>
      <w:r>
        <w:rPr>
          <w:w w:val="110"/>
          <w:sz w:val="24"/>
        </w:rPr>
        <w:t> pérdida</w:t>
      </w:r>
      <w:r>
        <w:rPr>
          <w:w w:val="110"/>
          <w:sz w:val="24"/>
        </w:rPr>
        <w:t> de vivienda,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retrasos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en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el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abono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la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hipoteca/alquiler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la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vivienda,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del abono de luz, agua e impuestos, discapacidad de algún miembro de la unidad de convivencia familiar (≥ 33%), etc.</w:t>
      </w:r>
    </w:p>
    <w:p>
      <w:pPr>
        <w:pStyle w:val="BodyText"/>
        <w:spacing w:before="148"/>
      </w:pPr>
    </w:p>
    <w:p>
      <w:pPr>
        <w:pStyle w:val="BodyText"/>
        <w:spacing w:line="360" w:lineRule="auto"/>
        <w:ind w:left="145" w:right="437" w:firstLine="1134"/>
        <w:jc w:val="both"/>
      </w:pPr>
      <w:r>
        <w:rPr>
          <w:w w:val="110"/>
        </w:rPr>
        <w:t>La</w:t>
      </w:r>
      <w:r>
        <w:rPr>
          <w:spacing w:val="80"/>
          <w:w w:val="110"/>
        </w:rPr>
        <w:t> </w:t>
      </w:r>
      <w:r>
        <w:rPr>
          <w:w w:val="110"/>
        </w:rPr>
        <w:t>ponderación</w:t>
      </w:r>
      <w:r>
        <w:rPr>
          <w:spacing w:val="80"/>
          <w:w w:val="150"/>
        </w:rPr>
        <w:t> </w:t>
      </w:r>
      <w:r>
        <w:rPr>
          <w:w w:val="110"/>
        </w:rPr>
        <w:t>de</w:t>
      </w:r>
      <w:r>
        <w:rPr>
          <w:spacing w:val="80"/>
          <w:w w:val="150"/>
        </w:rPr>
        <w:t> </w:t>
      </w:r>
      <w:r>
        <w:rPr>
          <w:w w:val="110"/>
        </w:rPr>
        <w:t>las</w:t>
      </w:r>
      <w:r>
        <w:rPr>
          <w:spacing w:val="80"/>
          <w:w w:val="150"/>
        </w:rPr>
        <w:t> </w:t>
      </w:r>
      <w:r>
        <w:rPr>
          <w:w w:val="110"/>
        </w:rPr>
        <w:t>solicitudes</w:t>
      </w:r>
      <w:r>
        <w:rPr>
          <w:spacing w:val="80"/>
          <w:w w:val="150"/>
        </w:rPr>
        <w:t> </w:t>
      </w:r>
      <w:r>
        <w:rPr>
          <w:w w:val="110"/>
        </w:rPr>
        <w:t>se</w:t>
      </w:r>
      <w:r>
        <w:rPr>
          <w:spacing w:val="80"/>
          <w:w w:val="110"/>
        </w:rPr>
        <w:t> </w:t>
      </w:r>
      <w:r>
        <w:rPr>
          <w:w w:val="110"/>
        </w:rPr>
        <w:t>realizará</w:t>
      </w:r>
      <w:r>
        <w:rPr>
          <w:spacing w:val="80"/>
          <w:w w:val="15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acuerdo a</w:t>
      </w:r>
      <w:r>
        <w:rPr>
          <w:spacing w:val="40"/>
          <w:w w:val="110"/>
        </w:rPr>
        <w:t> </w:t>
      </w:r>
      <w:r>
        <w:rPr>
          <w:w w:val="110"/>
        </w:rPr>
        <w:t>los</w:t>
      </w:r>
      <w:r>
        <w:rPr>
          <w:spacing w:val="40"/>
          <w:w w:val="110"/>
        </w:rPr>
        <w:t> </w:t>
      </w:r>
      <w:r>
        <w:rPr>
          <w:w w:val="110"/>
        </w:rPr>
        <w:t>criterios establecidos en las siguientes tablas.</w:t>
      </w:r>
    </w:p>
    <w:p>
      <w:pPr>
        <w:pStyle w:val="BodyText"/>
        <w:spacing w:before="150"/>
      </w:pPr>
    </w:p>
    <w:p>
      <w:pPr>
        <w:pStyle w:val="BodyText"/>
        <w:spacing w:line="360" w:lineRule="auto"/>
        <w:ind w:left="145" w:right="435" w:firstLine="1134"/>
        <w:jc w:val="both"/>
      </w:pPr>
      <w:r>
        <w:rPr>
          <w:w w:val="110"/>
        </w:rPr>
        <w:t>El resultado final de la valoración vendrá dado por la suma total de la puntuación obtenida en cada uno de los grupos de ponderación. Se establece</w:t>
      </w:r>
      <w:r>
        <w:rPr>
          <w:w w:val="110"/>
        </w:rPr>
        <w:t> que</w:t>
      </w:r>
      <w:r>
        <w:rPr>
          <w:w w:val="110"/>
        </w:rPr>
        <w:t> serán</w:t>
      </w:r>
      <w:r>
        <w:rPr>
          <w:w w:val="110"/>
        </w:rPr>
        <w:t> beneficiarios</w:t>
      </w:r>
      <w:r>
        <w:rPr>
          <w:w w:val="110"/>
        </w:rPr>
        <w:t> del</w:t>
      </w:r>
      <w:r>
        <w:rPr>
          <w:w w:val="110"/>
        </w:rPr>
        <w:t> Programa</w:t>
      </w:r>
      <w:r>
        <w:rPr>
          <w:w w:val="110"/>
        </w:rPr>
        <w:t> de</w:t>
      </w:r>
      <w:r>
        <w:rPr>
          <w:w w:val="110"/>
        </w:rPr>
        <w:t> Ayuda</w:t>
      </w:r>
      <w:r>
        <w:rPr>
          <w:w w:val="110"/>
        </w:rPr>
        <w:t> Alimentaria aquellas</w:t>
      </w:r>
      <w:r>
        <w:rPr>
          <w:w w:val="110"/>
        </w:rPr>
        <w:t> personas</w:t>
      </w:r>
      <w:r>
        <w:rPr>
          <w:w w:val="110"/>
        </w:rPr>
        <w:t> interesadas</w:t>
      </w:r>
      <w:r>
        <w:rPr>
          <w:w w:val="110"/>
        </w:rPr>
        <w:t> cuya</w:t>
      </w:r>
      <w:r>
        <w:rPr>
          <w:w w:val="110"/>
        </w:rPr>
        <w:t> valoración</w:t>
      </w:r>
      <w:r>
        <w:rPr>
          <w:w w:val="110"/>
        </w:rPr>
        <w:t> sea</w:t>
      </w:r>
      <w:r>
        <w:rPr>
          <w:w w:val="110"/>
        </w:rPr>
        <w:t> igual</w:t>
      </w:r>
      <w:r>
        <w:rPr>
          <w:w w:val="110"/>
        </w:rPr>
        <w:t> o</w:t>
      </w:r>
      <w:r>
        <w:rPr>
          <w:w w:val="110"/>
        </w:rPr>
        <w:t> superior</w:t>
      </w:r>
      <w:r>
        <w:rPr>
          <w:w w:val="110"/>
        </w:rPr>
        <w:t> a</w:t>
      </w:r>
      <w:r>
        <w:rPr>
          <w:w w:val="110"/>
        </w:rPr>
        <w:t> 5 puntos.</w:t>
      </w:r>
      <w:r>
        <w:rPr>
          <w:w w:val="110"/>
        </w:rPr>
        <w:t> Todas</w:t>
      </w:r>
      <w:r>
        <w:rPr>
          <w:w w:val="110"/>
        </w:rPr>
        <w:t> las</w:t>
      </w:r>
      <w:r>
        <w:rPr>
          <w:w w:val="110"/>
        </w:rPr>
        <w:t> solicitudes</w:t>
      </w:r>
      <w:r>
        <w:rPr>
          <w:w w:val="110"/>
        </w:rPr>
        <w:t> cuya</w:t>
      </w:r>
      <w:r>
        <w:rPr>
          <w:w w:val="110"/>
        </w:rPr>
        <w:t> puntuación,</w:t>
      </w:r>
      <w:r>
        <w:rPr>
          <w:w w:val="110"/>
        </w:rPr>
        <w:t> luego</w:t>
      </w:r>
      <w:r>
        <w:rPr>
          <w:w w:val="110"/>
        </w:rPr>
        <w:t> del</w:t>
      </w:r>
      <w:r>
        <w:rPr>
          <w:w w:val="110"/>
        </w:rPr>
        <w:t> período</w:t>
      </w:r>
      <w:r>
        <w:rPr>
          <w:w w:val="110"/>
        </w:rPr>
        <w:t> de subsanación, queden por debajo de dicha puntuación serán consideradas no admitidas en este programa.</w:t>
      </w:r>
    </w:p>
    <w:p>
      <w:pPr>
        <w:pStyle w:val="BodyText"/>
        <w:rPr>
          <w:sz w:val="20"/>
        </w:rPr>
      </w:pPr>
    </w:p>
    <w:p>
      <w:pPr>
        <w:pStyle w:val="BodyText"/>
        <w:spacing w:before="82"/>
        <w:rPr>
          <w:sz w:val="20"/>
        </w:rPr>
      </w:pPr>
    </w:p>
    <w:tbl>
      <w:tblPr>
        <w:tblW w:w="0" w:type="auto"/>
        <w:jc w:val="left"/>
        <w:tblInd w:w="2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20"/>
        <w:gridCol w:w="1426"/>
      </w:tblGrid>
      <w:tr>
        <w:trPr>
          <w:trHeight w:val="529" w:hRule="atLeast"/>
        </w:trPr>
        <w:tc>
          <w:tcPr>
            <w:tcW w:w="7320" w:type="dxa"/>
          </w:tcPr>
          <w:p>
            <w:pPr>
              <w:pStyle w:val="TableParagraph"/>
              <w:spacing w:before="57"/>
              <w:ind w:left="12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105"/>
                <w:sz w:val="24"/>
              </w:rPr>
              <w:t>SITUACIONES</w:t>
            </w:r>
          </w:p>
        </w:tc>
        <w:tc>
          <w:tcPr>
            <w:tcW w:w="1426" w:type="dxa"/>
          </w:tcPr>
          <w:p>
            <w:pPr>
              <w:pStyle w:val="TableParagraph"/>
              <w:spacing w:before="57"/>
              <w:ind w:left="20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105"/>
                <w:sz w:val="24"/>
              </w:rPr>
              <w:t>PUNTOS</w:t>
            </w:r>
          </w:p>
        </w:tc>
      </w:tr>
      <w:tr>
        <w:trPr>
          <w:trHeight w:val="526" w:hRule="atLeast"/>
        </w:trPr>
        <w:tc>
          <w:tcPr>
            <w:tcW w:w="732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110"/>
                <w:sz w:val="24"/>
              </w:rPr>
              <w:t>Víctimas</w:t>
            </w:r>
            <w:r>
              <w:rPr>
                <w:spacing w:val="-3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de</w:t>
            </w:r>
            <w:r>
              <w:rPr>
                <w:spacing w:val="-4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violencia</w:t>
            </w:r>
            <w:r>
              <w:rPr>
                <w:spacing w:val="-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de</w:t>
            </w:r>
            <w:r>
              <w:rPr>
                <w:spacing w:val="-3"/>
                <w:w w:val="110"/>
                <w:sz w:val="24"/>
              </w:rPr>
              <w:t> </w:t>
            </w:r>
            <w:r>
              <w:rPr>
                <w:spacing w:val="-2"/>
                <w:w w:val="110"/>
                <w:sz w:val="24"/>
              </w:rPr>
              <w:t>género</w:t>
            </w:r>
          </w:p>
        </w:tc>
        <w:tc>
          <w:tcPr>
            <w:tcW w:w="1426" w:type="dxa"/>
          </w:tcPr>
          <w:p>
            <w:pPr>
              <w:pStyle w:val="TableParagraph"/>
              <w:ind w:left="80"/>
              <w:rPr>
                <w:sz w:val="24"/>
              </w:rPr>
            </w:pPr>
            <w:r>
              <w:rPr>
                <w:spacing w:val="-10"/>
                <w:w w:val="115"/>
                <w:sz w:val="24"/>
              </w:rPr>
              <w:t>5</w:t>
            </w:r>
          </w:p>
        </w:tc>
      </w:tr>
      <w:tr>
        <w:trPr>
          <w:trHeight w:val="1342" w:hRule="atLeast"/>
        </w:trPr>
        <w:tc>
          <w:tcPr>
            <w:tcW w:w="7320" w:type="dxa"/>
          </w:tcPr>
          <w:p>
            <w:pPr>
              <w:pStyle w:val="TableParagraph"/>
              <w:spacing w:line="360" w:lineRule="auto"/>
              <w:ind w:right="278"/>
              <w:jc w:val="both"/>
              <w:rPr>
                <w:sz w:val="24"/>
              </w:rPr>
            </w:pPr>
            <w:r>
              <w:rPr>
                <w:w w:val="110"/>
                <w:sz w:val="24"/>
              </w:rPr>
              <w:t>Familias</w:t>
            </w:r>
            <w:r>
              <w:rPr>
                <w:w w:val="110"/>
                <w:sz w:val="24"/>
              </w:rPr>
              <w:t> con</w:t>
            </w:r>
            <w:r>
              <w:rPr>
                <w:w w:val="110"/>
                <w:sz w:val="24"/>
              </w:rPr>
              <w:t> menores</w:t>
            </w:r>
            <w:r>
              <w:rPr>
                <w:w w:val="110"/>
                <w:sz w:val="24"/>
              </w:rPr>
              <w:t> de</w:t>
            </w:r>
            <w:r>
              <w:rPr>
                <w:w w:val="110"/>
                <w:sz w:val="24"/>
              </w:rPr>
              <w:t> 16</w:t>
            </w:r>
            <w:r>
              <w:rPr>
                <w:w w:val="110"/>
                <w:sz w:val="24"/>
              </w:rPr>
              <w:t> años</w:t>
            </w:r>
            <w:r>
              <w:rPr>
                <w:w w:val="110"/>
                <w:sz w:val="24"/>
              </w:rPr>
              <w:t> en</w:t>
            </w:r>
            <w:r>
              <w:rPr>
                <w:w w:val="110"/>
                <w:sz w:val="24"/>
              </w:rPr>
              <w:t> la</w:t>
            </w:r>
            <w:r>
              <w:rPr>
                <w:w w:val="110"/>
                <w:sz w:val="24"/>
              </w:rPr>
              <w:t> unidad</w:t>
            </w:r>
            <w:r>
              <w:rPr>
                <w:w w:val="110"/>
                <w:sz w:val="24"/>
              </w:rPr>
              <w:t> de convivencia</w:t>
            </w:r>
            <w:r>
              <w:rPr>
                <w:w w:val="110"/>
                <w:sz w:val="24"/>
              </w:rPr>
              <w:t> familiar</w:t>
            </w:r>
            <w:r>
              <w:rPr>
                <w:w w:val="110"/>
                <w:sz w:val="24"/>
              </w:rPr>
              <w:t> y con</w:t>
            </w:r>
            <w:r>
              <w:rPr>
                <w:w w:val="110"/>
                <w:sz w:val="24"/>
              </w:rPr>
              <w:t> una</w:t>
            </w:r>
            <w:r>
              <w:rPr>
                <w:w w:val="110"/>
                <w:sz w:val="24"/>
              </w:rPr>
              <w:t> renta per</w:t>
            </w:r>
            <w:r>
              <w:rPr>
                <w:w w:val="110"/>
                <w:sz w:val="24"/>
              </w:rPr>
              <w:t> cápita</w:t>
            </w:r>
            <w:r>
              <w:rPr>
                <w:w w:val="110"/>
                <w:sz w:val="24"/>
              </w:rPr>
              <w:t> RPC</w:t>
            </w:r>
            <w:r>
              <w:rPr>
                <w:w w:val="110"/>
                <w:sz w:val="24"/>
              </w:rPr>
              <w:t> ≤ </w:t>
            </w:r>
            <w:r>
              <w:rPr>
                <w:spacing w:val="-4"/>
                <w:w w:val="110"/>
                <w:sz w:val="24"/>
              </w:rPr>
              <w:t>IPREM</w:t>
            </w:r>
          </w:p>
        </w:tc>
        <w:tc>
          <w:tcPr>
            <w:tcW w:w="1426" w:type="dxa"/>
          </w:tcPr>
          <w:p>
            <w:pPr>
              <w:pStyle w:val="TableParagraph"/>
              <w:ind w:left="80"/>
              <w:rPr>
                <w:sz w:val="24"/>
              </w:rPr>
            </w:pPr>
            <w:r>
              <w:rPr>
                <w:spacing w:val="-10"/>
                <w:w w:val="115"/>
                <w:sz w:val="24"/>
              </w:rPr>
              <w:t>5</w:t>
            </w:r>
          </w:p>
        </w:tc>
      </w:tr>
      <w:tr>
        <w:trPr>
          <w:trHeight w:val="931" w:hRule="atLeast"/>
        </w:trPr>
        <w:tc>
          <w:tcPr>
            <w:tcW w:w="7320" w:type="dxa"/>
          </w:tcPr>
          <w:p>
            <w:pPr>
              <w:pStyle w:val="TableParagraph"/>
              <w:spacing w:line="360" w:lineRule="auto" w:before="57"/>
              <w:rPr>
                <w:sz w:val="24"/>
              </w:rPr>
            </w:pPr>
            <w:r>
              <w:rPr>
                <w:w w:val="110"/>
                <w:sz w:val="24"/>
              </w:rPr>
              <w:t>Familias</w:t>
            </w:r>
            <w:r>
              <w:rPr>
                <w:spacing w:val="8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con</w:t>
            </w:r>
            <w:r>
              <w:rPr>
                <w:spacing w:val="8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menores</w:t>
            </w:r>
            <w:r>
              <w:rPr>
                <w:spacing w:val="80"/>
                <w:w w:val="150"/>
                <w:sz w:val="24"/>
              </w:rPr>
              <w:t> </w:t>
            </w:r>
            <w:r>
              <w:rPr>
                <w:w w:val="110"/>
                <w:sz w:val="24"/>
              </w:rPr>
              <w:t>de</w:t>
            </w:r>
            <w:r>
              <w:rPr>
                <w:spacing w:val="8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16</w:t>
            </w:r>
            <w:r>
              <w:rPr>
                <w:spacing w:val="8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años</w:t>
            </w:r>
            <w:r>
              <w:rPr>
                <w:spacing w:val="80"/>
                <w:w w:val="150"/>
                <w:sz w:val="24"/>
              </w:rPr>
              <w:t> </w:t>
            </w:r>
            <w:r>
              <w:rPr>
                <w:w w:val="110"/>
                <w:sz w:val="24"/>
              </w:rPr>
              <w:t>y</w:t>
            </w:r>
            <w:r>
              <w:rPr>
                <w:spacing w:val="8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con</w:t>
            </w:r>
            <w:r>
              <w:rPr>
                <w:spacing w:val="8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dos</w:t>
            </w:r>
            <w:r>
              <w:rPr>
                <w:spacing w:val="8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o</w:t>
            </w:r>
            <w:r>
              <w:rPr>
                <w:spacing w:val="8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más</w:t>
            </w:r>
            <w:r>
              <w:rPr>
                <w:spacing w:val="4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miembros en situación de desempleo</w:t>
            </w:r>
          </w:p>
        </w:tc>
        <w:tc>
          <w:tcPr>
            <w:tcW w:w="1426" w:type="dxa"/>
          </w:tcPr>
          <w:p>
            <w:pPr>
              <w:pStyle w:val="TableParagraph"/>
              <w:spacing w:before="57"/>
              <w:ind w:left="80"/>
              <w:rPr>
                <w:sz w:val="24"/>
              </w:rPr>
            </w:pPr>
            <w:r>
              <w:rPr>
                <w:spacing w:val="-10"/>
                <w:w w:val="115"/>
                <w:sz w:val="24"/>
              </w:rPr>
              <w:t>5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44512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44512" type="#_x0000_t202" id="docshape34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45024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39" name="Textbox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Textbox 39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16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45024" type="#_x0000_t202" id="docshape35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16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before="33"/>
        <w:rPr>
          <w:sz w:val="20"/>
        </w:rPr>
      </w:pPr>
    </w:p>
    <w:tbl>
      <w:tblPr>
        <w:tblW w:w="0" w:type="auto"/>
        <w:jc w:val="left"/>
        <w:tblInd w:w="2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20"/>
        <w:gridCol w:w="1426"/>
      </w:tblGrid>
      <w:tr>
        <w:trPr>
          <w:trHeight w:val="935" w:hRule="atLeast"/>
        </w:trPr>
        <w:tc>
          <w:tcPr>
            <w:tcW w:w="7320" w:type="dxa"/>
          </w:tcPr>
          <w:p>
            <w:pPr>
              <w:pStyle w:val="TableParagraph"/>
              <w:spacing w:before="61"/>
              <w:rPr>
                <w:sz w:val="24"/>
              </w:rPr>
            </w:pPr>
            <w:r>
              <w:rPr>
                <w:w w:val="110"/>
                <w:sz w:val="24"/>
              </w:rPr>
              <w:t>Familias</w:t>
            </w:r>
            <w:r>
              <w:rPr>
                <w:spacing w:val="18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monoparentales</w:t>
            </w:r>
            <w:r>
              <w:rPr>
                <w:spacing w:val="16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y</w:t>
            </w:r>
            <w:r>
              <w:rPr>
                <w:spacing w:val="14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con</w:t>
            </w:r>
            <w:r>
              <w:rPr>
                <w:spacing w:val="17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una</w:t>
            </w:r>
            <w:r>
              <w:rPr>
                <w:spacing w:val="14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renta</w:t>
            </w:r>
            <w:r>
              <w:rPr>
                <w:spacing w:val="14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per</w:t>
            </w:r>
            <w:r>
              <w:rPr>
                <w:spacing w:val="14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cápita</w:t>
            </w:r>
            <w:r>
              <w:rPr>
                <w:spacing w:val="14"/>
                <w:w w:val="110"/>
                <w:sz w:val="24"/>
              </w:rPr>
              <w:t> </w:t>
            </w:r>
            <w:r>
              <w:rPr>
                <w:spacing w:val="-5"/>
                <w:w w:val="110"/>
                <w:sz w:val="24"/>
              </w:rPr>
              <w:t>RPC</w:t>
            </w:r>
          </w:p>
          <w:p>
            <w:pPr>
              <w:pStyle w:val="TableParagraph"/>
              <w:spacing w:before="138"/>
              <w:rPr>
                <w:sz w:val="24"/>
              </w:rPr>
            </w:pPr>
            <w:r>
              <w:rPr>
                <w:w w:val="120"/>
                <w:sz w:val="24"/>
              </w:rPr>
              <w:t>≤</w:t>
            </w:r>
            <w:r>
              <w:rPr>
                <w:spacing w:val="9"/>
                <w:w w:val="120"/>
                <w:sz w:val="24"/>
              </w:rPr>
              <w:t> </w:t>
            </w:r>
            <w:r>
              <w:rPr>
                <w:spacing w:val="-4"/>
                <w:w w:val="120"/>
                <w:sz w:val="24"/>
              </w:rPr>
              <w:t>IPREM</w:t>
            </w:r>
          </w:p>
        </w:tc>
        <w:tc>
          <w:tcPr>
            <w:tcW w:w="1426" w:type="dxa"/>
          </w:tcPr>
          <w:p>
            <w:pPr>
              <w:pStyle w:val="TableParagraph"/>
              <w:ind w:left="80"/>
              <w:rPr>
                <w:sz w:val="24"/>
              </w:rPr>
            </w:pPr>
            <w:r>
              <w:rPr>
                <w:spacing w:val="-10"/>
                <w:w w:val="115"/>
                <w:sz w:val="24"/>
              </w:rPr>
              <w:t>5</w:t>
            </w:r>
          </w:p>
        </w:tc>
      </w:tr>
      <w:tr>
        <w:trPr>
          <w:trHeight w:val="527" w:hRule="atLeast"/>
        </w:trPr>
        <w:tc>
          <w:tcPr>
            <w:tcW w:w="732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w w:val="110"/>
                <w:sz w:val="24"/>
              </w:rPr>
              <w:t>Personas</w:t>
            </w:r>
            <w:r>
              <w:rPr>
                <w:spacing w:val="2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con</w:t>
            </w:r>
            <w:r>
              <w:rPr>
                <w:spacing w:val="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ingresos</w:t>
            </w:r>
            <w:r>
              <w:rPr>
                <w:spacing w:val="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≤</w:t>
            </w:r>
            <w:r>
              <w:rPr>
                <w:spacing w:val="9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80% del </w:t>
            </w:r>
            <w:r>
              <w:rPr>
                <w:spacing w:val="-4"/>
                <w:w w:val="110"/>
                <w:sz w:val="24"/>
              </w:rPr>
              <w:t>IPREM</w:t>
            </w:r>
          </w:p>
        </w:tc>
        <w:tc>
          <w:tcPr>
            <w:tcW w:w="1426" w:type="dxa"/>
          </w:tcPr>
          <w:p>
            <w:pPr>
              <w:pStyle w:val="TableParagraph"/>
              <w:ind w:left="80"/>
              <w:rPr>
                <w:sz w:val="24"/>
              </w:rPr>
            </w:pPr>
            <w:r>
              <w:rPr>
                <w:spacing w:val="-10"/>
                <w:w w:val="115"/>
                <w:sz w:val="24"/>
              </w:rPr>
              <w:t>5</w:t>
            </w:r>
          </w:p>
        </w:tc>
      </w:tr>
      <w:tr>
        <w:trPr>
          <w:trHeight w:val="2999" w:hRule="atLeast"/>
        </w:trPr>
        <w:tc>
          <w:tcPr>
            <w:tcW w:w="7320" w:type="dxa"/>
          </w:tcPr>
          <w:p>
            <w:pPr>
              <w:pStyle w:val="TableParagraph"/>
              <w:spacing w:line="360" w:lineRule="auto"/>
              <w:ind w:right="39"/>
              <w:jc w:val="both"/>
              <w:rPr>
                <w:sz w:val="24"/>
              </w:rPr>
            </w:pPr>
            <w:r>
              <w:rPr>
                <w:w w:val="110"/>
                <w:sz w:val="24"/>
              </w:rPr>
              <w:t>Personas</w:t>
            </w:r>
            <w:r>
              <w:rPr>
                <w:w w:val="110"/>
                <w:sz w:val="24"/>
              </w:rPr>
              <w:t> y/o</w:t>
            </w:r>
            <w:r>
              <w:rPr>
                <w:w w:val="110"/>
                <w:sz w:val="24"/>
              </w:rPr>
              <w:t> familias cuyos</w:t>
            </w:r>
            <w:r>
              <w:rPr>
                <w:w w:val="110"/>
                <w:sz w:val="24"/>
              </w:rPr>
              <w:t> ingresos</w:t>
            </w:r>
            <w:r>
              <w:rPr>
                <w:w w:val="110"/>
                <w:sz w:val="24"/>
              </w:rPr>
              <w:t> provienen</w:t>
            </w:r>
            <w:r>
              <w:rPr>
                <w:w w:val="110"/>
                <w:sz w:val="24"/>
              </w:rPr>
              <w:t> de prestaciones</w:t>
            </w:r>
            <w:r>
              <w:rPr>
                <w:w w:val="110"/>
                <w:sz w:val="24"/>
              </w:rPr>
              <w:t> sociales:</w:t>
            </w:r>
            <w:r>
              <w:rPr>
                <w:w w:val="110"/>
                <w:sz w:val="24"/>
              </w:rPr>
              <w:t> Pensiones</w:t>
            </w:r>
            <w:r>
              <w:rPr>
                <w:w w:val="110"/>
                <w:sz w:val="24"/>
              </w:rPr>
              <w:t> No Contributivas</w:t>
            </w:r>
            <w:r>
              <w:rPr>
                <w:w w:val="110"/>
                <w:sz w:val="24"/>
              </w:rPr>
              <w:t> (por jubilación o por situación de invalidez), LISMI, Renta Activa de</w:t>
            </w:r>
            <w:r>
              <w:rPr>
                <w:w w:val="110"/>
                <w:sz w:val="24"/>
              </w:rPr>
              <w:t> Inserción,</w:t>
            </w:r>
            <w:r>
              <w:rPr>
                <w:w w:val="110"/>
                <w:sz w:val="24"/>
              </w:rPr>
              <w:t> Renta</w:t>
            </w:r>
            <w:r>
              <w:rPr>
                <w:w w:val="110"/>
                <w:sz w:val="24"/>
              </w:rPr>
              <w:t> Garantizada</w:t>
            </w:r>
            <w:r>
              <w:rPr>
                <w:w w:val="110"/>
                <w:sz w:val="24"/>
              </w:rPr>
              <w:t> de</w:t>
            </w:r>
            <w:r>
              <w:rPr>
                <w:w w:val="110"/>
                <w:sz w:val="24"/>
              </w:rPr>
              <w:t> Ciudadanía,</w:t>
            </w:r>
            <w:r>
              <w:rPr>
                <w:w w:val="110"/>
                <w:sz w:val="24"/>
              </w:rPr>
              <w:t> Plan Prepara</w:t>
            </w:r>
            <w:r>
              <w:rPr>
                <w:w w:val="110"/>
                <w:sz w:val="24"/>
              </w:rPr>
              <w:t> y</w:t>
            </w:r>
            <w:r>
              <w:rPr>
                <w:w w:val="110"/>
                <w:sz w:val="24"/>
              </w:rPr>
              <w:t> cualquier</w:t>
            </w:r>
            <w:r>
              <w:rPr>
                <w:w w:val="110"/>
                <w:sz w:val="24"/>
              </w:rPr>
              <w:t> otro</w:t>
            </w:r>
            <w:r>
              <w:rPr>
                <w:w w:val="110"/>
                <w:sz w:val="24"/>
              </w:rPr>
              <w:t> tipo</w:t>
            </w:r>
            <w:r>
              <w:rPr>
                <w:w w:val="110"/>
                <w:sz w:val="24"/>
              </w:rPr>
              <w:t> de</w:t>
            </w:r>
            <w:r>
              <w:rPr>
                <w:w w:val="110"/>
                <w:sz w:val="24"/>
              </w:rPr>
              <w:t> ayuda</w:t>
            </w:r>
            <w:r>
              <w:rPr>
                <w:w w:val="110"/>
                <w:sz w:val="24"/>
              </w:rPr>
              <w:t> que</w:t>
            </w:r>
            <w:r>
              <w:rPr>
                <w:w w:val="110"/>
                <w:sz w:val="24"/>
              </w:rPr>
              <w:t> pueda</w:t>
            </w:r>
            <w:r>
              <w:rPr>
                <w:w w:val="110"/>
                <w:sz w:val="24"/>
              </w:rPr>
              <w:t> ser aprobada</w:t>
            </w:r>
            <w:r>
              <w:rPr>
                <w:w w:val="110"/>
                <w:sz w:val="24"/>
              </w:rPr>
              <w:t> legalmente</w:t>
            </w:r>
            <w:r>
              <w:rPr>
                <w:w w:val="110"/>
                <w:sz w:val="24"/>
              </w:rPr>
              <w:t> y</w:t>
            </w:r>
            <w:r>
              <w:rPr>
                <w:w w:val="110"/>
                <w:sz w:val="24"/>
              </w:rPr>
              <w:t> que</w:t>
            </w:r>
            <w:r>
              <w:rPr>
                <w:w w:val="110"/>
                <w:sz w:val="24"/>
              </w:rPr>
              <w:t> puedan</w:t>
            </w:r>
            <w:r>
              <w:rPr>
                <w:w w:val="110"/>
                <w:sz w:val="24"/>
              </w:rPr>
              <w:t> asimilarse</w:t>
            </w:r>
            <w:r>
              <w:rPr>
                <w:w w:val="110"/>
                <w:sz w:val="24"/>
              </w:rPr>
              <w:t> a</w:t>
            </w:r>
            <w:r>
              <w:rPr>
                <w:w w:val="110"/>
                <w:sz w:val="24"/>
              </w:rPr>
              <w:t> éstas; siempre y cuando la RPC ≤ IPREM.</w:t>
            </w:r>
          </w:p>
        </w:tc>
        <w:tc>
          <w:tcPr>
            <w:tcW w:w="1426" w:type="dxa"/>
          </w:tcPr>
          <w:p>
            <w:pPr>
              <w:pStyle w:val="TableParagraph"/>
              <w:spacing w:before="0"/>
              <w:ind w:left="0"/>
              <w:rPr>
                <w:sz w:val="24"/>
              </w:rPr>
            </w:pPr>
          </w:p>
          <w:p>
            <w:pPr>
              <w:pStyle w:val="TableParagraph"/>
              <w:spacing w:before="0"/>
              <w:ind w:left="0"/>
              <w:rPr>
                <w:sz w:val="24"/>
              </w:rPr>
            </w:pPr>
          </w:p>
          <w:p>
            <w:pPr>
              <w:pStyle w:val="TableParagraph"/>
              <w:spacing w:before="79"/>
              <w:ind w:left="0"/>
              <w:rPr>
                <w:sz w:val="24"/>
              </w:rPr>
            </w:pPr>
          </w:p>
          <w:p>
            <w:pPr>
              <w:pStyle w:val="TableParagraph"/>
              <w:spacing w:before="0"/>
              <w:ind w:left="80"/>
              <w:rPr>
                <w:sz w:val="24"/>
              </w:rPr>
            </w:pPr>
            <w:r>
              <w:rPr>
                <w:spacing w:val="-10"/>
                <w:w w:val="115"/>
                <w:sz w:val="24"/>
              </w:rPr>
              <w:t>5</w:t>
            </w:r>
          </w:p>
        </w:tc>
      </w:tr>
      <w:tr>
        <w:trPr>
          <w:trHeight w:val="2172" w:hRule="atLeast"/>
        </w:trPr>
        <w:tc>
          <w:tcPr>
            <w:tcW w:w="7320" w:type="dxa"/>
          </w:tcPr>
          <w:p>
            <w:pPr>
              <w:pStyle w:val="TableParagraph"/>
              <w:spacing w:line="360" w:lineRule="auto" w:before="57"/>
              <w:ind w:right="45"/>
              <w:jc w:val="both"/>
              <w:rPr>
                <w:sz w:val="24"/>
              </w:rPr>
            </w:pPr>
            <w:r>
              <w:rPr>
                <w:w w:val="110"/>
                <w:sz w:val="24"/>
              </w:rPr>
              <w:t>Situaciones</w:t>
            </w:r>
            <w:r>
              <w:rPr>
                <w:w w:val="110"/>
                <w:sz w:val="24"/>
              </w:rPr>
              <w:t> excepcionales,</w:t>
            </w:r>
            <w:r>
              <w:rPr>
                <w:w w:val="110"/>
                <w:sz w:val="24"/>
              </w:rPr>
              <w:t> debidamente</w:t>
            </w:r>
            <w:r>
              <w:rPr>
                <w:w w:val="110"/>
                <w:sz w:val="24"/>
              </w:rPr>
              <w:t> justificadas: pérdida de</w:t>
            </w:r>
            <w:r>
              <w:rPr>
                <w:spacing w:val="-2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vivienda, retrasos en</w:t>
            </w:r>
            <w:r>
              <w:rPr>
                <w:spacing w:val="-2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el</w:t>
            </w:r>
            <w:r>
              <w:rPr>
                <w:spacing w:val="-2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abono</w:t>
            </w:r>
            <w:r>
              <w:rPr>
                <w:spacing w:val="-2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de</w:t>
            </w:r>
            <w:r>
              <w:rPr>
                <w:spacing w:val="-4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la</w:t>
            </w:r>
            <w:r>
              <w:rPr>
                <w:spacing w:val="-2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hipoteca,</w:t>
            </w:r>
            <w:r>
              <w:rPr>
                <w:spacing w:val="-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del alquiler de</w:t>
            </w:r>
            <w:r>
              <w:rPr>
                <w:spacing w:val="-5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vivienda,</w:t>
            </w:r>
            <w:r>
              <w:rPr>
                <w:spacing w:val="-2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del</w:t>
            </w:r>
            <w:r>
              <w:rPr>
                <w:spacing w:val="-3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abono</w:t>
            </w:r>
            <w:r>
              <w:rPr>
                <w:spacing w:val="-3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de</w:t>
            </w:r>
            <w:r>
              <w:rPr>
                <w:spacing w:val="-3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luz,</w:t>
            </w:r>
            <w:r>
              <w:rPr>
                <w:spacing w:val="-3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del</w:t>
            </w:r>
            <w:r>
              <w:rPr>
                <w:spacing w:val="-3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agua</w:t>
            </w:r>
            <w:r>
              <w:rPr>
                <w:spacing w:val="-3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e</w:t>
            </w:r>
            <w:r>
              <w:rPr>
                <w:spacing w:val="-5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impuestos, discapacidad</w:t>
            </w:r>
            <w:r>
              <w:rPr>
                <w:spacing w:val="-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de</w:t>
            </w:r>
            <w:r>
              <w:rPr>
                <w:spacing w:val="-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algún</w:t>
            </w:r>
            <w:r>
              <w:rPr>
                <w:spacing w:val="-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miembro</w:t>
            </w:r>
            <w:r>
              <w:rPr>
                <w:spacing w:val="-3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de</w:t>
            </w:r>
            <w:r>
              <w:rPr>
                <w:spacing w:val="-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la</w:t>
            </w:r>
            <w:r>
              <w:rPr>
                <w:spacing w:val="-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unidad de</w:t>
            </w:r>
            <w:r>
              <w:rPr>
                <w:spacing w:val="-3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convivencia familiar (≥ 33%), etc.</w:t>
            </w:r>
          </w:p>
        </w:tc>
        <w:tc>
          <w:tcPr>
            <w:tcW w:w="1426" w:type="dxa"/>
          </w:tcPr>
          <w:p>
            <w:pPr>
              <w:pStyle w:val="TableParagraph"/>
              <w:spacing w:before="207"/>
              <w:ind w:left="0"/>
              <w:rPr>
                <w:sz w:val="24"/>
              </w:rPr>
            </w:pPr>
          </w:p>
          <w:p>
            <w:pPr>
              <w:pStyle w:val="TableParagraph"/>
              <w:spacing w:before="0"/>
              <w:ind w:left="80"/>
              <w:rPr>
                <w:sz w:val="24"/>
              </w:rPr>
            </w:pPr>
            <w:r>
              <w:rPr>
                <w:spacing w:val="-10"/>
                <w:w w:val="115"/>
                <w:sz w:val="24"/>
              </w:rPr>
              <w:t>5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8"/>
      </w:pPr>
    </w:p>
    <w:p>
      <w:pPr>
        <w:pStyle w:val="Heading2"/>
        <w:numPr>
          <w:ilvl w:val="0"/>
          <w:numId w:val="1"/>
        </w:numPr>
        <w:tabs>
          <w:tab w:pos="4061" w:val="left" w:leader="none"/>
        </w:tabs>
        <w:spacing w:line="240" w:lineRule="auto" w:before="0" w:after="0"/>
        <w:ind w:left="4061" w:right="0" w:hanging="200"/>
        <w:jc w:val="left"/>
        <w:rPr>
          <w:u w:val="single"/>
        </w:rPr>
      </w:pPr>
      <w:r>
        <w:rPr>
          <w:spacing w:val="-2"/>
          <w:u w:val="single"/>
        </w:rPr>
        <w:t> CRITERIOS.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line="360" w:lineRule="auto"/>
        <w:ind w:left="145" w:right="445" w:firstLine="1134"/>
        <w:jc w:val="both"/>
      </w:pPr>
      <w:r>
        <w:rPr>
          <w:w w:val="110"/>
        </w:rPr>
        <w:t>Como OAR debemos distribuir los alimentos entre los colectivos cuya</w:t>
      </w:r>
      <w:r>
        <w:rPr>
          <w:spacing w:val="-1"/>
          <w:w w:val="110"/>
        </w:rPr>
        <w:t> </w:t>
      </w:r>
      <w:r>
        <w:rPr>
          <w:w w:val="110"/>
        </w:rPr>
        <w:t>situación de</w:t>
      </w:r>
      <w:r>
        <w:rPr>
          <w:spacing w:val="-2"/>
          <w:w w:val="110"/>
        </w:rPr>
        <w:t> </w:t>
      </w:r>
      <w:r>
        <w:rPr>
          <w:w w:val="110"/>
        </w:rPr>
        <w:t>dependencia</w:t>
      </w:r>
      <w:r>
        <w:rPr>
          <w:spacing w:val="-1"/>
          <w:w w:val="110"/>
        </w:rPr>
        <w:t> </w:t>
      </w:r>
      <w:r>
        <w:rPr>
          <w:w w:val="110"/>
        </w:rPr>
        <w:t>social y</w:t>
      </w:r>
      <w:r>
        <w:rPr>
          <w:spacing w:val="-3"/>
          <w:w w:val="110"/>
        </w:rPr>
        <w:t> </w:t>
      </w:r>
      <w:r>
        <w:rPr>
          <w:w w:val="110"/>
        </w:rPr>
        <w:t>económica</w:t>
      </w:r>
      <w:r>
        <w:rPr>
          <w:spacing w:val="-1"/>
          <w:w w:val="110"/>
        </w:rPr>
        <w:t> </w:t>
      </w:r>
      <w:r>
        <w:rPr>
          <w:w w:val="110"/>
        </w:rPr>
        <w:t>haya</w:t>
      </w:r>
      <w:r>
        <w:rPr>
          <w:spacing w:val="-1"/>
          <w:w w:val="110"/>
        </w:rPr>
        <w:t> </w:t>
      </w:r>
      <w:r>
        <w:rPr>
          <w:w w:val="110"/>
        </w:rPr>
        <w:t>sido</w:t>
      </w:r>
      <w:r>
        <w:rPr>
          <w:spacing w:val="-2"/>
          <w:w w:val="110"/>
        </w:rPr>
        <w:t> </w:t>
      </w:r>
      <w:r>
        <w:rPr>
          <w:w w:val="110"/>
        </w:rPr>
        <w:t>debidamente </w:t>
      </w:r>
      <w:r>
        <w:rPr>
          <w:spacing w:val="-2"/>
          <w:w w:val="110"/>
        </w:rPr>
        <w:t>justificada.</w:t>
      </w:r>
    </w:p>
    <w:p>
      <w:pPr>
        <w:pStyle w:val="BodyText"/>
        <w:spacing w:line="360" w:lineRule="auto" w:before="120"/>
        <w:ind w:left="145" w:right="440" w:firstLine="1134"/>
        <w:jc w:val="both"/>
      </w:pPr>
      <w:r>
        <w:rPr>
          <w:w w:val="110"/>
        </w:rPr>
        <w:t>Los</w:t>
      </w:r>
      <w:r>
        <w:rPr>
          <w:w w:val="110"/>
        </w:rPr>
        <w:t> criterios</w:t>
      </w:r>
      <w:r>
        <w:rPr>
          <w:w w:val="110"/>
        </w:rPr>
        <w:t> utilizados</w:t>
      </w:r>
      <w:r>
        <w:rPr>
          <w:w w:val="110"/>
        </w:rPr>
        <w:t> como</w:t>
      </w:r>
      <w:r>
        <w:rPr>
          <w:w w:val="110"/>
        </w:rPr>
        <w:t> OAR</w:t>
      </w:r>
      <w:r>
        <w:rPr>
          <w:w w:val="110"/>
        </w:rPr>
        <w:t> para</w:t>
      </w:r>
      <w:r>
        <w:rPr>
          <w:w w:val="110"/>
        </w:rPr>
        <w:t> valorar</w:t>
      </w:r>
      <w:r>
        <w:rPr>
          <w:w w:val="110"/>
        </w:rPr>
        <w:t> la</w:t>
      </w:r>
      <w:r>
        <w:rPr>
          <w:w w:val="110"/>
        </w:rPr>
        <w:t> situación</w:t>
      </w:r>
      <w:r>
        <w:rPr>
          <w:w w:val="110"/>
        </w:rPr>
        <w:t> de pobreza</w:t>
      </w:r>
      <w:r>
        <w:rPr>
          <w:w w:val="110"/>
        </w:rPr>
        <w:t> económica</w:t>
      </w:r>
      <w:r>
        <w:rPr>
          <w:w w:val="110"/>
        </w:rPr>
        <w:t> o</w:t>
      </w:r>
      <w:r>
        <w:rPr>
          <w:w w:val="110"/>
        </w:rPr>
        <w:t> de</w:t>
      </w:r>
      <w:r>
        <w:rPr>
          <w:w w:val="110"/>
        </w:rPr>
        <w:t> especial</w:t>
      </w:r>
      <w:r>
        <w:rPr>
          <w:w w:val="110"/>
        </w:rPr>
        <w:t> vulnerabilidad</w:t>
      </w:r>
      <w:r>
        <w:rPr>
          <w:w w:val="110"/>
        </w:rPr>
        <w:t> deben</w:t>
      </w:r>
      <w:r>
        <w:rPr>
          <w:w w:val="110"/>
        </w:rPr>
        <w:t> ponerse</w:t>
      </w:r>
      <w:r>
        <w:rPr>
          <w:w w:val="110"/>
        </w:rPr>
        <w:t> en conocimiento</w:t>
      </w:r>
      <w:r>
        <w:rPr>
          <w:w w:val="110"/>
        </w:rPr>
        <w:t> de</w:t>
      </w:r>
      <w:r>
        <w:rPr>
          <w:w w:val="110"/>
        </w:rPr>
        <w:t> la</w:t>
      </w:r>
      <w:r>
        <w:rPr>
          <w:w w:val="110"/>
        </w:rPr>
        <w:t> Cruz</w:t>
      </w:r>
      <w:r>
        <w:rPr>
          <w:w w:val="110"/>
        </w:rPr>
        <w:t> Roja</w:t>
      </w:r>
      <w:r>
        <w:rPr>
          <w:w w:val="110"/>
        </w:rPr>
        <w:t> Española,</w:t>
      </w:r>
      <w:r>
        <w:rPr>
          <w:w w:val="110"/>
        </w:rPr>
        <w:t> que</w:t>
      </w:r>
      <w:r>
        <w:rPr>
          <w:w w:val="110"/>
        </w:rPr>
        <w:t> a</w:t>
      </w:r>
      <w:r>
        <w:rPr>
          <w:w w:val="110"/>
        </w:rPr>
        <w:t> su</w:t>
      </w:r>
      <w:r>
        <w:rPr>
          <w:w w:val="110"/>
        </w:rPr>
        <w:t> vez</w:t>
      </w:r>
      <w:r>
        <w:rPr>
          <w:w w:val="110"/>
        </w:rPr>
        <w:t> los</w:t>
      </w:r>
      <w:r>
        <w:rPr>
          <w:w w:val="110"/>
        </w:rPr>
        <w:t> comunicará</w:t>
      </w:r>
      <w:r>
        <w:rPr>
          <w:w w:val="110"/>
        </w:rPr>
        <w:t> al </w:t>
      </w:r>
      <w:r>
        <w:rPr>
          <w:spacing w:val="-2"/>
          <w:w w:val="110"/>
        </w:rPr>
        <w:t>FEGA.</w:t>
      </w:r>
    </w:p>
    <w:p>
      <w:pPr>
        <w:pStyle w:val="BodyText"/>
        <w:spacing w:after="0" w:line="360" w:lineRule="auto"/>
        <w:jc w:val="both"/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5536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40" name="Textbox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Textbox 40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45536" type="#_x0000_t202" id="docshape36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6048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41" name="Textbox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Textbox 41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17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46048" type="#_x0000_t202" id="docshape37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17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Heading2"/>
        <w:numPr>
          <w:ilvl w:val="0"/>
          <w:numId w:val="1"/>
        </w:numPr>
        <w:tabs>
          <w:tab w:pos="3194" w:val="left" w:leader="none"/>
        </w:tabs>
        <w:spacing w:line="240" w:lineRule="auto" w:before="1" w:after="0"/>
        <w:ind w:left="3194" w:right="0" w:hanging="333"/>
        <w:jc w:val="left"/>
        <w:rPr>
          <w:u w:val="single"/>
        </w:rPr>
      </w:pPr>
      <w:r>
        <w:rPr>
          <w:spacing w:val="-5"/>
          <w:u w:val="single"/>
        </w:rPr>
        <w:t> </w:t>
      </w:r>
      <w:r>
        <w:rPr>
          <w:u w:val="single"/>
        </w:rPr>
        <w:t>UNIDADES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CONTROL.</w:t>
      </w:r>
    </w:p>
    <w:p>
      <w:pPr>
        <w:pStyle w:val="BodyText"/>
      </w:pPr>
    </w:p>
    <w:p>
      <w:pPr>
        <w:pStyle w:val="BodyText"/>
        <w:spacing w:before="239"/>
      </w:pPr>
    </w:p>
    <w:p>
      <w:pPr>
        <w:pStyle w:val="BodyText"/>
        <w:spacing w:line="360" w:lineRule="auto" w:before="1"/>
        <w:ind w:left="145" w:right="279" w:firstLine="1134"/>
      </w:pPr>
      <w:r>
        <w:rPr>
          <w:w w:val="110"/>
        </w:rPr>
        <w:t>El FEGA elaborará anualmente un plan de control y establecerá las directrices para la realización de los controles.</w:t>
      </w:r>
    </w:p>
    <w:p>
      <w:pPr>
        <w:pStyle w:val="BodyText"/>
      </w:pPr>
    </w:p>
    <w:p>
      <w:pPr>
        <w:pStyle w:val="BodyText"/>
        <w:spacing w:before="102"/>
      </w:pPr>
    </w:p>
    <w:p>
      <w:pPr>
        <w:pStyle w:val="Heading2"/>
        <w:numPr>
          <w:ilvl w:val="0"/>
          <w:numId w:val="1"/>
        </w:numPr>
        <w:tabs>
          <w:tab w:pos="2186" w:val="left" w:leader="none"/>
        </w:tabs>
        <w:spacing w:line="240" w:lineRule="auto" w:before="0" w:after="0"/>
        <w:ind w:left="2186" w:right="0" w:hanging="331"/>
        <w:jc w:val="left"/>
        <w:rPr>
          <w:u w:val="single"/>
        </w:rPr>
      </w:pPr>
      <w:r>
        <w:rPr>
          <w:spacing w:val="-4"/>
          <w:u w:val="single"/>
        </w:rPr>
        <w:t> </w:t>
      </w:r>
      <w:r>
        <w:rPr>
          <w:u w:val="single"/>
        </w:rPr>
        <w:t>​FORMA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</w:t>
      </w:r>
      <w:r>
        <w:rPr>
          <w:u w:val="single"/>
        </w:rPr>
        <w:t>ENTREGA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LOS</w:t>
      </w:r>
      <w:r>
        <w:rPr>
          <w:spacing w:val="-2"/>
          <w:u w:val="single"/>
        </w:rPr>
        <w:t> ALIMENTOS.</w:t>
      </w:r>
    </w:p>
    <w:p>
      <w:pPr>
        <w:pStyle w:val="BodyText"/>
      </w:pPr>
    </w:p>
    <w:p>
      <w:pPr>
        <w:pStyle w:val="BodyText"/>
        <w:spacing w:before="240"/>
      </w:pPr>
    </w:p>
    <w:p>
      <w:pPr>
        <w:pStyle w:val="BodyText"/>
        <w:spacing w:line="360" w:lineRule="auto"/>
        <w:ind w:left="145" w:right="446" w:firstLine="1134"/>
        <w:jc w:val="both"/>
      </w:pPr>
      <w:r>
        <w:rPr>
          <w:w w:val="110"/>
        </w:rPr>
        <w:t>Las</w:t>
      </w:r>
      <w:r>
        <w:rPr>
          <w:w w:val="110"/>
        </w:rPr>
        <w:t> personas</w:t>
      </w:r>
      <w:r>
        <w:rPr>
          <w:w w:val="110"/>
        </w:rPr>
        <w:t> interesadas</w:t>
      </w:r>
      <w:r>
        <w:rPr>
          <w:w w:val="110"/>
        </w:rPr>
        <w:t> que</w:t>
      </w:r>
      <w:r>
        <w:rPr>
          <w:w w:val="110"/>
        </w:rPr>
        <w:t> obtengan</w:t>
      </w:r>
      <w:r>
        <w:rPr>
          <w:w w:val="110"/>
        </w:rPr>
        <w:t> la</w:t>
      </w:r>
      <w:r>
        <w:rPr>
          <w:w w:val="110"/>
        </w:rPr>
        <w:t> consideración</w:t>
      </w:r>
      <w:r>
        <w:rPr>
          <w:w w:val="110"/>
        </w:rPr>
        <w:t> de beneficiarias del</w:t>
      </w:r>
      <w:r>
        <w:rPr>
          <w:w w:val="110"/>
        </w:rPr>
        <w:t> Programa</w:t>
      </w:r>
      <w:r>
        <w:rPr>
          <w:w w:val="110"/>
        </w:rPr>
        <w:t> de</w:t>
      </w:r>
      <w:r>
        <w:rPr>
          <w:w w:val="110"/>
        </w:rPr>
        <w:t> Ayuda</w:t>
      </w:r>
      <w:r>
        <w:rPr>
          <w:w w:val="110"/>
        </w:rPr>
        <w:t> Alimentaria</w:t>
      </w:r>
      <w:r>
        <w:rPr>
          <w:w w:val="110"/>
        </w:rPr>
        <w:t> serán</w:t>
      </w:r>
      <w:r>
        <w:rPr>
          <w:w w:val="110"/>
        </w:rPr>
        <w:t> notificadas.</w:t>
      </w:r>
      <w:r>
        <w:rPr>
          <w:w w:val="110"/>
        </w:rPr>
        <w:t> Así mismo,</w:t>
      </w:r>
      <w:r>
        <w:rPr>
          <w:w w:val="110"/>
        </w:rPr>
        <w:t> se</w:t>
      </w:r>
      <w:r>
        <w:rPr>
          <w:w w:val="110"/>
        </w:rPr>
        <w:t> notificará</w:t>
      </w:r>
      <w:r>
        <w:rPr>
          <w:w w:val="110"/>
        </w:rPr>
        <w:t> el</w:t>
      </w:r>
      <w:r>
        <w:rPr>
          <w:w w:val="110"/>
        </w:rPr>
        <w:t> día,</w:t>
      </w:r>
      <w:r>
        <w:rPr>
          <w:w w:val="110"/>
        </w:rPr>
        <w:t> hora</w:t>
      </w:r>
      <w:r>
        <w:rPr>
          <w:w w:val="110"/>
        </w:rPr>
        <w:t> y</w:t>
      </w:r>
      <w:r>
        <w:rPr>
          <w:w w:val="110"/>
        </w:rPr>
        <w:t> lugar</w:t>
      </w:r>
      <w:r>
        <w:rPr>
          <w:w w:val="110"/>
        </w:rPr>
        <w:t> en</w:t>
      </w:r>
      <w:r>
        <w:rPr>
          <w:w w:val="110"/>
        </w:rPr>
        <w:t> el</w:t>
      </w:r>
      <w:r>
        <w:rPr>
          <w:w w:val="110"/>
        </w:rPr>
        <w:t> que</w:t>
      </w:r>
      <w:r>
        <w:rPr>
          <w:w w:val="110"/>
        </w:rPr>
        <w:t> se</w:t>
      </w:r>
      <w:r>
        <w:rPr>
          <w:w w:val="110"/>
        </w:rPr>
        <w:t> llevará</w:t>
      </w:r>
      <w:r>
        <w:rPr>
          <w:w w:val="110"/>
        </w:rPr>
        <w:t> a</w:t>
      </w:r>
      <w:r>
        <w:rPr>
          <w:w w:val="110"/>
        </w:rPr>
        <w:t> cabo</w:t>
      </w:r>
      <w:r>
        <w:rPr>
          <w:w w:val="110"/>
        </w:rPr>
        <w:t> el reparto de alimentos.</w:t>
      </w:r>
    </w:p>
    <w:p>
      <w:pPr>
        <w:pStyle w:val="BodyText"/>
      </w:pPr>
    </w:p>
    <w:p>
      <w:pPr>
        <w:pStyle w:val="BodyText"/>
        <w:spacing w:before="18"/>
      </w:pPr>
    </w:p>
    <w:p>
      <w:pPr>
        <w:pStyle w:val="BodyText"/>
        <w:spacing w:line="360" w:lineRule="auto"/>
        <w:ind w:left="145" w:right="430" w:firstLine="1134"/>
        <w:jc w:val="both"/>
      </w:pPr>
      <w:r>
        <w:rPr>
          <w:w w:val="110"/>
        </w:rPr>
        <w:t>Dicha</w:t>
      </w:r>
      <w:r>
        <w:rPr>
          <w:w w:val="110"/>
        </w:rPr>
        <w:t> persona,</w:t>
      </w:r>
      <w:r>
        <w:rPr>
          <w:w w:val="110"/>
        </w:rPr>
        <w:t> a</w:t>
      </w:r>
      <w:r>
        <w:rPr>
          <w:w w:val="110"/>
        </w:rPr>
        <w:t> cuyo</w:t>
      </w:r>
      <w:r>
        <w:rPr>
          <w:w w:val="110"/>
        </w:rPr>
        <w:t> nombre</w:t>
      </w:r>
      <w:r>
        <w:rPr>
          <w:w w:val="110"/>
        </w:rPr>
        <w:t> figure</w:t>
      </w:r>
      <w:r>
        <w:rPr>
          <w:w w:val="110"/>
        </w:rPr>
        <w:t> la</w:t>
      </w:r>
      <w:r>
        <w:rPr>
          <w:w w:val="110"/>
        </w:rPr>
        <w:t> solicitud</w:t>
      </w:r>
      <w:r>
        <w:rPr>
          <w:w w:val="110"/>
        </w:rPr>
        <w:t> aprobada</w:t>
      </w:r>
      <w:r>
        <w:rPr>
          <w:w w:val="110"/>
        </w:rPr>
        <w:t> por Decreto, será obligatoriamente la encargada de retirar los alimentos. Para ello deberá presentar obligatoriamente su DNI, así como firmar un registro de control de retirada de los alimentos.</w:t>
      </w:r>
    </w:p>
    <w:p>
      <w:pPr>
        <w:pStyle w:val="BodyText"/>
        <w:spacing w:before="148"/>
      </w:pPr>
    </w:p>
    <w:p>
      <w:pPr>
        <w:pStyle w:val="BodyText"/>
        <w:spacing w:line="360" w:lineRule="auto"/>
        <w:ind w:left="145" w:right="429" w:firstLine="1134"/>
        <w:jc w:val="both"/>
      </w:pPr>
      <w:r>
        <w:rPr>
          <w:w w:val="110"/>
        </w:rPr>
        <w:t>En</w:t>
      </w:r>
      <w:r>
        <w:rPr>
          <w:w w:val="110"/>
        </w:rPr>
        <w:t> el</w:t>
      </w:r>
      <w:r>
        <w:rPr>
          <w:w w:val="110"/>
        </w:rPr>
        <w:t> caso</w:t>
      </w:r>
      <w:r>
        <w:rPr>
          <w:w w:val="110"/>
        </w:rPr>
        <w:t> en</w:t>
      </w:r>
      <w:r>
        <w:rPr>
          <w:w w:val="110"/>
        </w:rPr>
        <w:t> que</w:t>
      </w:r>
      <w:r>
        <w:rPr>
          <w:w w:val="110"/>
        </w:rPr>
        <w:t> a</w:t>
      </w:r>
      <w:r>
        <w:rPr>
          <w:w w:val="110"/>
        </w:rPr>
        <w:t> la</w:t>
      </w:r>
      <w:r>
        <w:rPr>
          <w:w w:val="110"/>
        </w:rPr>
        <w:t> persona</w:t>
      </w:r>
      <w:r>
        <w:rPr>
          <w:w w:val="110"/>
        </w:rPr>
        <w:t> beneficiaria</w:t>
      </w:r>
      <w:r>
        <w:rPr>
          <w:w w:val="110"/>
        </w:rPr>
        <w:t> le</w:t>
      </w:r>
      <w:r>
        <w:rPr>
          <w:w w:val="110"/>
        </w:rPr>
        <w:t> sea</w:t>
      </w:r>
      <w:r>
        <w:rPr>
          <w:w w:val="110"/>
        </w:rPr>
        <w:t> imposible poder</w:t>
      </w:r>
      <w:r>
        <w:rPr>
          <w:w w:val="110"/>
        </w:rPr>
        <w:t> acudir</w:t>
      </w:r>
      <w:r>
        <w:rPr>
          <w:w w:val="110"/>
        </w:rPr>
        <w:t> a</w:t>
      </w:r>
      <w:r>
        <w:rPr>
          <w:w w:val="110"/>
        </w:rPr>
        <w:t> la</w:t>
      </w:r>
      <w:r>
        <w:rPr>
          <w:w w:val="110"/>
        </w:rPr>
        <w:t> retirada</w:t>
      </w:r>
      <w:r>
        <w:rPr>
          <w:w w:val="110"/>
        </w:rPr>
        <w:t> de</w:t>
      </w:r>
      <w:r>
        <w:rPr>
          <w:w w:val="110"/>
        </w:rPr>
        <w:t> los</w:t>
      </w:r>
      <w:r>
        <w:rPr>
          <w:w w:val="110"/>
        </w:rPr>
        <w:t> alimentos,</w:t>
      </w:r>
      <w:r>
        <w:rPr>
          <w:w w:val="110"/>
        </w:rPr>
        <w:t> deberá</w:t>
      </w:r>
      <w:r>
        <w:rPr>
          <w:w w:val="110"/>
        </w:rPr>
        <w:t> presentar</w:t>
      </w:r>
      <w:r>
        <w:rPr>
          <w:w w:val="110"/>
        </w:rPr>
        <w:t> un</w:t>
      </w:r>
      <w:r>
        <w:rPr>
          <w:spacing w:val="40"/>
          <w:w w:val="110"/>
        </w:rPr>
        <w:t> </w:t>
      </w:r>
      <w:r>
        <w:rPr>
          <w:w w:val="110"/>
        </w:rPr>
        <w:t>documento dejando constancia inequívoca de que autoriza a otra persona a</w:t>
      </w:r>
      <w:r>
        <w:rPr>
          <w:w w:val="110"/>
        </w:rPr>
        <w:t> retirarlos.</w:t>
      </w:r>
      <w:r>
        <w:rPr>
          <w:spacing w:val="40"/>
          <w:w w:val="110"/>
        </w:rPr>
        <w:t> </w:t>
      </w:r>
      <w:r>
        <w:rPr>
          <w:w w:val="110"/>
        </w:rPr>
        <w:t>En</w:t>
      </w:r>
      <w:r>
        <w:rPr>
          <w:w w:val="110"/>
        </w:rPr>
        <w:t> dicho</w:t>
      </w:r>
      <w:r>
        <w:rPr>
          <w:spacing w:val="39"/>
          <w:w w:val="110"/>
        </w:rPr>
        <w:t> </w:t>
      </w:r>
      <w:r>
        <w:rPr>
          <w:w w:val="110"/>
        </w:rPr>
        <w:t>documento</w:t>
      </w:r>
      <w:r>
        <w:rPr>
          <w:spacing w:val="37"/>
          <w:w w:val="110"/>
        </w:rPr>
        <w:t> </w:t>
      </w:r>
      <w:r>
        <w:rPr>
          <w:w w:val="110"/>
        </w:rPr>
        <w:t>deberán</w:t>
      </w:r>
      <w:r>
        <w:rPr>
          <w:spacing w:val="39"/>
          <w:w w:val="110"/>
        </w:rPr>
        <w:t> </w:t>
      </w:r>
      <w:r>
        <w:rPr>
          <w:w w:val="110"/>
        </w:rPr>
        <w:t>constar</w:t>
      </w:r>
      <w:r>
        <w:rPr>
          <w:spacing w:val="40"/>
          <w:w w:val="110"/>
        </w:rPr>
        <w:t> </w:t>
      </w:r>
      <w:r>
        <w:rPr>
          <w:w w:val="110"/>
        </w:rPr>
        <w:t>los</w:t>
      </w:r>
      <w:r>
        <w:rPr>
          <w:spacing w:val="40"/>
          <w:w w:val="110"/>
        </w:rPr>
        <w:t> </w:t>
      </w:r>
      <w:r>
        <w:rPr>
          <w:w w:val="110"/>
        </w:rPr>
        <w:t>datos</w:t>
      </w:r>
      <w:r>
        <w:rPr>
          <w:spacing w:val="40"/>
          <w:w w:val="110"/>
        </w:rPr>
        <w:t> </w:t>
      </w:r>
      <w:r>
        <w:rPr>
          <w:w w:val="110"/>
        </w:rPr>
        <w:t>personales de</w:t>
      </w:r>
      <w:r>
        <w:rPr>
          <w:spacing w:val="40"/>
          <w:w w:val="110"/>
        </w:rPr>
        <w:t> </w:t>
      </w:r>
      <w:r>
        <w:rPr>
          <w:w w:val="110"/>
        </w:rPr>
        <w:t>ambas</w:t>
      </w:r>
      <w:r>
        <w:rPr>
          <w:spacing w:val="40"/>
          <w:w w:val="110"/>
        </w:rPr>
        <w:t> </w:t>
      </w:r>
      <w:r>
        <w:rPr>
          <w:w w:val="110"/>
        </w:rPr>
        <w:t>personas,</w:t>
      </w:r>
      <w:r>
        <w:rPr>
          <w:spacing w:val="40"/>
          <w:w w:val="110"/>
        </w:rPr>
        <w:t> </w:t>
      </w:r>
      <w:r>
        <w:rPr>
          <w:w w:val="110"/>
        </w:rPr>
        <w:t>así</w:t>
      </w:r>
      <w:r>
        <w:rPr>
          <w:spacing w:val="40"/>
          <w:w w:val="110"/>
        </w:rPr>
        <w:t> </w:t>
      </w:r>
      <w:r>
        <w:rPr>
          <w:w w:val="110"/>
        </w:rPr>
        <w:t>como</w:t>
      </w:r>
      <w:r>
        <w:rPr>
          <w:spacing w:val="40"/>
          <w:w w:val="110"/>
        </w:rPr>
        <w:t> </w:t>
      </w:r>
      <w:r>
        <w:rPr>
          <w:w w:val="110"/>
        </w:rPr>
        <w:t>sus</w:t>
      </w:r>
      <w:r>
        <w:rPr>
          <w:spacing w:val="40"/>
          <w:w w:val="110"/>
        </w:rPr>
        <w:t> </w:t>
      </w:r>
      <w:r>
        <w:rPr>
          <w:w w:val="110"/>
        </w:rPr>
        <w:t>firmas,</w:t>
      </w:r>
      <w:r>
        <w:rPr>
          <w:spacing w:val="40"/>
          <w:w w:val="110"/>
        </w:rPr>
        <w:t> </w:t>
      </w:r>
      <w:r>
        <w:rPr>
          <w:w w:val="110"/>
        </w:rPr>
        <w:t>y</w:t>
      </w:r>
      <w:r>
        <w:rPr>
          <w:w w:val="110"/>
        </w:rPr>
        <w:t> acompañarlo</w:t>
      </w:r>
      <w:r>
        <w:rPr>
          <w:w w:val="110"/>
        </w:rPr>
        <w:t> de</w:t>
      </w:r>
      <w:r>
        <w:rPr>
          <w:w w:val="110"/>
        </w:rPr>
        <w:t> copia</w:t>
      </w:r>
      <w:r>
        <w:rPr>
          <w:w w:val="110"/>
        </w:rPr>
        <w:t> del DNI de las dos.</w:t>
      </w:r>
    </w:p>
    <w:p>
      <w:pPr>
        <w:pStyle w:val="BodyText"/>
        <w:spacing w:after="0" w:line="360" w:lineRule="auto"/>
        <w:jc w:val="both"/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  <w:spacing w:before="21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6560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42" name="Textbox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Textbox 42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46560" type="#_x0000_t202" id="docshape38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7072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43" name="Textbox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Textbox 43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18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47072" type="#_x0000_t202" id="docshape39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18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Heading2"/>
        <w:numPr>
          <w:ilvl w:val="0"/>
          <w:numId w:val="1"/>
        </w:numPr>
        <w:tabs>
          <w:tab w:pos="3102" w:val="left" w:leader="none"/>
        </w:tabs>
        <w:spacing w:line="240" w:lineRule="auto" w:before="1" w:after="0"/>
        <w:ind w:left="3102" w:right="0" w:hanging="333"/>
        <w:jc w:val="left"/>
        <w:rPr>
          <w:u w:val="single"/>
        </w:rPr>
      </w:pPr>
      <w:r>
        <w:rPr>
          <w:spacing w:val="-3"/>
          <w:u w:val="single"/>
        </w:rPr>
        <w:t> </w:t>
      </w:r>
      <w:r>
        <w:rPr>
          <w:u w:val="single"/>
        </w:rPr>
        <w:t>CAUSAS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DENEGACIÓN.</w:t>
      </w:r>
    </w:p>
    <w:p>
      <w:pPr>
        <w:pStyle w:val="BodyText"/>
      </w:pPr>
    </w:p>
    <w:p>
      <w:pPr>
        <w:pStyle w:val="BodyText"/>
        <w:spacing w:before="239"/>
      </w:pPr>
    </w:p>
    <w:p>
      <w:pPr>
        <w:pStyle w:val="BodyText"/>
        <w:spacing w:line="360" w:lineRule="auto" w:before="1"/>
        <w:ind w:left="145" w:right="449" w:firstLine="1134"/>
        <w:jc w:val="both"/>
      </w:pPr>
      <w:r>
        <w:rPr>
          <w:w w:val="110"/>
        </w:rPr>
        <w:t>La falta</w:t>
      </w:r>
      <w:r>
        <w:rPr>
          <w:spacing w:val="40"/>
          <w:w w:val="110"/>
        </w:rPr>
        <w:t> </w:t>
      </w:r>
      <w:r>
        <w:rPr>
          <w:w w:val="110"/>
        </w:rPr>
        <w:t>de realización de los criterios contenidos en las bases o de los compromisos u otras obligaciones establecidas en ellas dará lugar al incumplimiento y será causa de denegación de la ayuda concedida.</w:t>
      </w:r>
    </w:p>
    <w:p>
      <w:pPr>
        <w:pStyle w:val="BodyText"/>
      </w:pPr>
    </w:p>
    <w:p>
      <w:pPr>
        <w:pStyle w:val="BodyText"/>
        <w:spacing w:before="102"/>
      </w:pPr>
    </w:p>
    <w:p>
      <w:pPr>
        <w:pStyle w:val="BodyText"/>
        <w:spacing w:line="360" w:lineRule="auto"/>
        <w:ind w:left="145" w:right="432" w:firstLine="1134"/>
        <w:jc w:val="both"/>
      </w:pPr>
      <w:r>
        <w:rPr>
          <w:w w:val="110"/>
        </w:rPr>
        <w:t>Será denegada la ayuda en el caso en que se determine que la persona</w:t>
      </w:r>
      <w:r>
        <w:rPr>
          <w:w w:val="110"/>
        </w:rPr>
        <w:t> beneficiaria</w:t>
      </w:r>
      <w:r>
        <w:rPr>
          <w:w w:val="110"/>
        </w:rPr>
        <w:t> ha</w:t>
      </w:r>
      <w:r>
        <w:rPr>
          <w:w w:val="110"/>
        </w:rPr>
        <w:t> facilitado</w:t>
      </w:r>
      <w:r>
        <w:rPr>
          <w:w w:val="110"/>
        </w:rPr>
        <w:t> datos</w:t>
      </w:r>
      <w:r>
        <w:rPr>
          <w:w w:val="110"/>
        </w:rPr>
        <w:t> o</w:t>
      </w:r>
      <w:r>
        <w:rPr>
          <w:w w:val="110"/>
        </w:rPr>
        <w:t> información</w:t>
      </w:r>
      <w:r>
        <w:rPr>
          <w:w w:val="110"/>
        </w:rPr>
        <w:t> incorrecta</w:t>
      </w:r>
      <w:r>
        <w:rPr>
          <w:w w:val="110"/>
        </w:rPr>
        <w:t> de</w:t>
      </w:r>
      <w:r>
        <w:rPr>
          <w:spacing w:val="40"/>
          <w:w w:val="110"/>
        </w:rPr>
        <w:t> </w:t>
      </w:r>
      <w:r>
        <w:rPr>
          <w:w w:val="110"/>
        </w:rPr>
        <w:t>manera</w:t>
      </w:r>
      <w:r>
        <w:rPr>
          <w:w w:val="110"/>
        </w:rPr>
        <w:t> intencionada</w:t>
      </w:r>
      <w:r>
        <w:rPr>
          <w:w w:val="110"/>
        </w:rPr>
        <w:t> con</w:t>
      </w:r>
      <w:r>
        <w:rPr>
          <w:w w:val="110"/>
        </w:rPr>
        <w:t> objeto</w:t>
      </w:r>
      <w:r>
        <w:rPr>
          <w:w w:val="110"/>
        </w:rPr>
        <w:t> de</w:t>
      </w:r>
      <w:r>
        <w:rPr>
          <w:w w:val="110"/>
        </w:rPr>
        <w:t> recibir</w:t>
      </w:r>
      <w:r>
        <w:rPr>
          <w:w w:val="110"/>
        </w:rPr>
        <w:t> la</w:t>
      </w:r>
      <w:r>
        <w:rPr>
          <w:w w:val="110"/>
        </w:rPr>
        <w:t> ayuda,</w:t>
      </w:r>
      <w:r>
        <w:rPr>
          <w:w w:val="110"/>
        </w:rPr>
        <w:t> en</w:t>
      </w:r>
      <w:r>
        <w:rPr>
          <w:w w:val="110"/>
        </w:rPr>
        <w:t> caso</w:t>
      </w:r>
      <w:r>
        <w:rPr>
          <w:w w:val="110"/>
        </w:rPr>
        <w:t> de resistencia, obstrucción, excusa o negativa a las actuaciones de control, o en el caso en que se incumplan otros requisitos y obligaciones.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BodyText"/>
        <w:spacing w:line="360" w:lineRule="auto"/>
        <w:ind w:left="145" w:right="431" w:firstLine="1134"/>
        <w:jc w:val="both"/>
      </w:pPr>
      <w:r>
        <w:rPr>
          <w:rFonts w:ascii="Arial" w:hAnsi="Arial"/>
          <w:b/>
          <w:w w:val="110"/>
        </w:rPr>
        <w:t>TERCERO.-</w:t>
      </w:r>
      <w:r>
        <w:rPr>
          <w:rFonts w:ascii="Arial" w:hAnsi="Arial"/>
          <w:b/>
          <w:w w:val="110"/>
        </w:rPr>
        <w:t> Convocar</w:t>
      </w:r>
      <w:r>
        <w:rPr>
          <w:w w:val="110"/>
        </w:rPr>
        <w:t>,</w:t>
      </w:r>
      <w:r>
        <w:rPr>
          <w:w w:val="110"/>
        </w:rPr>
        <w:t> conforme</w:t>
      </w:r>
      <w:r>
        <w:rPr>
          <w:w w:val="110"/>
        </w:rPr>
        <w:t> a</w:t>
      </w:r>
      <w:r>
        <w:rPr>
          <w:w w:val="110"/>
        </w:rPr>
        <w:t> las</w:t>
      </w:r>
      <w:r>
        <w:rPr>
          <w:w w:val="110"/>
        </w:rPr>
        <w:t> anteriores</w:t>
      </w:r>
      <w:r>
        <w:rPr>
          <w:w w:val="110"/>
        </w:rPr>
        <w:t> bases,</w:t>
      </w:r>
      <w:r>
        <w:rPr>
          <w:w w:val="110"/>
        </w:rPr>
        <w:t> la concesión</w:t>
      </w:r>
      <w:r>
        <w:rPr>
          <w:w w:val="110"/>
        </w:rPr>
        <w:t> Ayudas</w:t>
      </w:r>
      <w:r>
        <w:rPr>
          <w:w w:val="110"/>
        </w:rPr>
        <w:t> del</w:t>
      </w:r>
      <w:r>
        <w:rPr>
          <w:w w:val="110"/>
        </w:rPr>
        <w:t> Banco</w:t>
      </w:r>
      <w:r>
        <w:rPr>
          <w:w w:val="110"/>
        </w:rPr>
        <w:t> de</w:t>
      </w:r>
      <w:r>
        <w:rPr>
          <w:w w:val="110"/>
        </w:rPr>
        <w:t> Alimentos</w:t>
      </w:r>
      <w:r>
        <w:rPr>
          <w:w w:val="110"/>
        </w:rPr>
        <w:t> en</w:t>
      </w:r>
      <w:r>
        <w:rPr>
          <w:w w:val="110"/>
        </w:rPr>
        <w:t> relación</w:t>
      </w:r>
      <w:r>
        <w:rPr>
          <w:w w:val="110"/>
        </w:rPr>
        <w:t> con</w:t>
      </w:r>
      <w:r>
        <w:rPr>
          <w:w w:val="110"/>
        </w:rPr>
        <w:t> el</w:t>
      </w:r>
      <w:r>
        <w:rPr>
          <w:w w:val="110"/>
        </w:rPr>
        <w:t> Fondo</w:t>
      </w:r>
      <w:r>
        <w:rPr>
          <w:w w:val="110"/>
        </w:rPr>
        <w:t> de Ayuda</w:t>
      </w:r>
      <w:r>
        <w:rPr>
          <w:w w:val="110"/>
        </w:rPr>
        <w:t> Europea</w:t>
      </w:r>
      <w:r>
        <w:rPr>
          <w:w w:val="110"/>
        </w:rPr>
        <w:t> para</w:t>
      </w:r>
      <w:r>
        <w:rPr>
          <w:w w:val="110"/>
        </w:rPr>
        <w:t> los</w:t>
      </w:r>
      <w:r>
        <w:rPr>
          <w:w w:val="110"/>
        </w:rPr>
        <w:t> más</w:t>
      </w:r>
      <w:r>
        <w:rPr>
          <w:w w:val="110"/>
        </w:rPr>
        <w:t> necesitados</w:t>
      </w:r>
      <w:r>
        <w:rPr>
          <w:w w:val="110"/>
        </w:rPr>
        <w:t> (FEAD)</w:t>
      </w:r>
      <w:r>
        <w:rPr>
          <w:w w:val="110"/>
        </w:rPr>
        <w:t> que</w:t>
      </w:r>
      <w:r>
        <w:rPr>
          <w:w w:val="110"/>
        </w:rPr>
        <w:t> gestiona</w:t>
      </w:r>
      <w:r>
        <w:rPr>
          <w:w w:val="110"/>
        </w:rPr>
        <w:t> el Ayuntamiento</w:t>
      </w:r>
      <w:r>
        <w:rPr>
          <w:w w:val="110"/>
        </w:rPr>
        <w:t> de Villanueva</w:t>
      </w:r>
      <w:r>
        <w:rPr>
          <w:w w:val="110"/>
        </w:rPr>
        <w:t> del</w:t>
      </w:r>
      <w:r>
        <w:rPr>
          <w:w w:val="110"/>
        </w:rPr>
        <w:t> Trabuco</w:t>
      </w:r>
      <w:r>
        <w:rPr>
          <w:w w:val="110"/>
        </w:rPr>
        <w:t> como</w:t>
      </w:r>
      <w:r>
        <w:rPr>
          <w:w w:val="110"/>
        </w:rPr>
        <w:t> organización</w:t>
      </w:r>
      <w:r>
        <w:rPr>
          <w:w w:val="110"/>
        </w:rPr>
        <w:t> Asociada</w:t>
      </w:r>
      <w:r>
        <w:rPr>
          <w:w w:val="110"/>
        </w:rPr>
        <w:t> de Reparto (OAR).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BodyText"/>
        <w:spacing w:line="360" w:lineRule="auto"/>
        <w:ind w:left="145" w:right="431" w:firstLine="1134"/>
        <w:jc w:val="both"/>
      </w:pPr>
      <w:r>
        <w:rPr>
          <w:rFonts w:ascii="Arial" w:hAnsi="Arial"/>
          <w:b/>
          <w:w w:val="110"/>
        </w:rPr>
        <w:t>CUARTO.-</w:t>
      </w:r>
      <w:r>
        <w:rPr>
          <w:rFonts w:ascii="Arial" w:hAnsi="Arial"/>
          <w:b/>
          <w:w w:val="110"/>
        </w:rPr>
        <w:t> Ordenar</w:t>
      </w:r>
      <w:r>
        <w:rPr>
          <w:rFonts w:ascii="Arial" w:hAnsi="Arial"/>
          <w:b/>
          <w:w w:val="110"/>
        </w:rPr>
        <w:t> </w:t>
      </w:r>
      <w:r>
        <w:rPr>
          <w:w w:val="110"/>
        </w:rPr>
        <w:t>la</w:t>
      </w:r>
      <w:r>
        <w:rPr>
          <w:w w:val="110"/>
        </w:rPr>
        <w:t> publicación</w:t>
      </w:r>
      <w:r>
        <w:rPr>
          <w:w w:val="110"/>
        </w:rPr>
        <w:t> de</w:t>
      </w:r>
      <w:r>
        <w:rPr>
          <w:w w:val="110"/>
        </w:rPr>
        <w:t> las</w:t>
      </w:r>
      <w:r>
        <w:rPr>
          <w:w w:val="110"/>
        </w:rPr>
        <w:t> presentes</w:t>
      </w:r>
      <w:r>
        <w:rPr>
          <w:w w:val="110"/>
        </w:rPr>
        <w:t> bases</w:t>
      </w:r>
      <w:r>
        <w:rPr>
          <w:w w:val="110"/>
        </w:rPr>
        <w:t> y</w:t>
      </w:r>
      <w:r>
        <w:rPr>
          <w:w w:val="110"/>
        </w:rPr>
        <w:t> la convocatoria en el Boletín Oficial de la Provincia de Málaga, así como en</w:t>
      </w:r>
      <w:r>
        <w:rPr>
          <w:spacing w:val="40"/>
          <w:w w:val="110"/>
        </w:rPr>
        <w:t> </w:t>
      </w:r>
      <w:r>
        <w:rPr>
          <w:w w:val="110"/>
        </w:rPr>
        <w:t>la Base de Datos Nacional de Subvenciones.</w:t>
      </w:r>
    </w:p>
    <w:p>
      <w:pPr>
        <w:pStyle w:val="BodyText"/>
        <w:spacing w:after="0" w:line="360" w:lineRule="auto"/>
        <w:jc w:val="both"/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7584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44" name="Textbox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Textbox 44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47584" type="#_x0000_t202" id="docshape40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8096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45" name="Textbox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Textbox 45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19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48096" type="#_x0000_t202" id="docshape41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19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197"/>
      </w:pPr>
    </w:p>
    <w:p>
      <w:pPr>
        <w:pStyle w:val="BodyText"/>
        <w:spacing w:line="360" w:lineRule="auto" w:before="1"/>
        <w:ind w:left="145" w:right="279" w:firstLine="1134"/>
      </w:pPr>
      <w:r>
        <w:rPr>
          <w:w w:val="110"/>
        </w:rPr>
        <w:t>Lo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mando</w:t>
      </w:r>
      <w:r>
        <w:rPr>
          <w:spacing w:val="40"/>
          <w:w w:val="110"/>
        </w:rPr>
        <w:t> </w:t>
      </w:r>
      <w:r>
        <w:rPr>
          <w:w w:val="110"/>
        </w:rPr>
        <w:t>y</w:t>
      </w:r>
      <w:r>
        <w:rPr>
          <w:spacing w:val="38"/>
          <w:w w:val="110"/>
        </w:rPr>
        <w:t> </w:t>
      </w:r>
      <w:r>
        <w:rPr>
          <w:w w:val="110"/>
        </w:rPr>
        <w:t>firmo</w:t>
      </w:r>
      <w:r>
        <w:rPr>
          <w:spacing w:val="40"/>
          <w:w w:val="110"/>
        </w:rPr>
        <w:t> </w:t>
      </w:r>
      <w:r>
        <w:rPr>
          <w:w w:val="110"/>
        </w:rPr>
        <w:t>en</w:t>
      </w:r>
      <w:r>
        <w:rPr>
          <w:spacing w:val="40"/>
          <w:w w:val="110"/>
        </w:rPr>
        <w:t> </w:t>
      </w:r>
      <w:r>
        <w:rPr>
          <w:w w:val="110"/>
        </w:rPr>
        <w:t>Villanueva</w:t>
      </w:r>
      <w:r>
        <w:rPr>
          <w:spacing w:val="40"/>
          <w:w w:val="110"/>
        </w:rPr>
        <w:t> </w:t>
      </w:r>
      <w:r>
        <w:rPr>
          <w:w w:val="110"/>
        </w:rPr>
        <w:t>del</w:t>
      </w:r>
      <w:r>
        <w:rPr>
          <w:spacing w:val="40"/>
          <w:w w:val="110"/>
        </w:rPr>
        <w:t> </w:t>
      </w:r>
      <w:r>
        <w:rPr>
          <w:w w:val="110"/>
        </w:rPr>
        <w:t>Trabuco,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fecha</w:t>
      </w:r>
      <w:r>
        <w:rPr>
          <w:spacing w:val="40"/>
          <w:w w:val="110"/>
        </w:rPr>
        <w:t> </w:t>
      </w:r>
      <w:r>
        <w:rPr>
          <w:w w:val="110"/>
        </w:rPr>
        <w:t>de firma electrónica.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BodyText"/>
        <w:ind w:left="562"/>
        <w:jc w:val="center"/>
      </w:pPr>
      <w:r>
        <w:rPr>
          <w:w w:val="110"/>
        </w:rPr>
        <w:t>La</w:t>
      </w:r>
      <w:r>
        <w:rPr>
          <w:spacing w:val="-18"/>
          <w:w w:val="110"/>
        </w:rPr>
        <w:t> </w:t>
      </w:r>
      <w:r>
        <w:rPr>
          <w:w w:val="110"/>
        </w:rPr>
        <w:t>Concejala</w:t>
      </w:r>
      <w:r>
        <w:rPr>
          <w:spacing w:val="-15"/>
          <w:w w:val="110"/>
        </w:rPr>
        <w:t> </w:t>
      </w:r>
      <w:r>
        <w:rPr>
          <w:w w:val="110"/>
        </w:rPr>
        <w:t>Delegada</w:t>
      </w:r>
      <w:r>
        <w:rPr>
          <w:spacing w:val="-17"/>
          <w:w w:val="110"/>
        </w:rPr>
        <w:t> </w:t>
      </w:r>
      <w:r>
        <w:rPr>
          <w:w w:val="110"/>
        </w:rPr>
        <w:t>de</w:t>
      </w:r>
      <w:r>
        <w:rPr>
          <w:spacing w:val="-17"/>
          <w:w w:val="110"/>
        </w:rPr>
        <w:t> </w:t>
      </w:r>
      <w:r>
        <w:rPr>
          <w:w w:val="110"/>
        </w:rPr>
        <w:t>Bienestar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Social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2"/>
      </w:pPr>
    </w:p>
    <w:p>
      <w:pPr>
        <w:pStyle w:val="BodyText"/>
        <w:ind w:left="565"/>
        <w:jc w:val="center"/>
      </w:pPr>
      <w:r>
        <w:rPr>
          <w:spacing w:val="-2"/>
          <w:w w:val="110"/>
        </w:rPr>
        <w:t>Fdo.: Gracia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María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Moreno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Palma.</w:t>
      </w:r>
    </w:p>
    <w:p>
      <w:pPr>
        <w:pStyle w:val="BodyText"/>
        <w:spacing w:after="0"/>
        <w:jc w:val="center"/>
        <w:sectPr>
          <w:pgSz w:w="11910" w:h="16840"/>
          <w:pgMar w:header="569" w:footer="1060" w:top="2100" w:bottom="1260" w:left="1275" w:right="1275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8608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52" name="Textbox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Textbox 52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48608" type="#_x0000_t202" id="docshape46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9120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53" name="Textbox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Textbox 53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20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49120" type="#_x0000_t202" id="docshape47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20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before="33"/>
      </w:pPr>
    </w:p>
    <w:p>
      <w:pPr>
        <w:spacing w:before="0"/>
        <w:ind w:left="0" w:right="562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ANEXO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spacing w:val="-10"/>
          <w:sz w:val="24"/>
        </w:rPr>
        <w:t>I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54"/>
        <w:rPr>
          <w:rFonts w:ascii="Arial"/>
          <w:b/>
        </w:rPr>
      </w:pPr>
    </w:p>
    <w:p>
      <w:pPr>
        <w:pStyle w:val="Heading1"/>
        <w:spacing w:before="0"/>
        <w:ind w:left="1026" w:right="0"/>
        <w:jc w:val="left"/>
        <w:rPr>
          <w:u w:val="none"/>
        </w:rPr>
      </w:pPr>
      <w:r>
        <w:rPr>
          <w:w w:val="105"/>
          <w:u w:val="single"/>
        </w:rPr>
        <w:t>DOCUMENTACIÓN</w:t>
      </w:r>
      <w:r>
        <w:rPr>
          <w:spacing w:val="16"/>
          <w:w w:val="105"/>
          <w:u w:val="single"/>
        </w:rPr>
        <w:t> </w:t>
      </w:r>
      <w:r>
        <w:rPr>
          <w:w w:val="105"/>
          <w:u w:val="single"/>
        </w:rPr>
        <w:t>QUE</w:t>
      </w:r>
      <w:r>
        <w:rPr>
          <w:spacing w:val="18"/>
          <w:w w:val="105"/>
          <w:u w:val="single"/>
        </w:rPr>
        <w:t> </w:t>
      </w:r>
      <w:r>
        <w:rPr>
          <w:w w:val="105"/>
          <w:u w:val="single"/>
        </w:rPr>
        <w:t>DEBE</w:t>
      </w:r>
      <w:r>
        <w:rPr>
          <w:spacing w:val="17"/>
          <w:w w:val="105"/>
          <w:u w:val="single"/>
        </w:rPr>
        <w:t> </w:t>
      </w:r>
      <w:r>
        <w:rPr>
          <w:w w:val="105"/>
          <w:u w:val="single"/>
        </w:rPr>
        <w:t>ACOMPAÑAR</w:t>
      </w:r>
      <w:r>
        <w:rPr>
          <w:spacing w:val="18"/>
          <w:w w:val="105"/>
          <w:u w:val="single"/>
        </w:rPr>
        <w:t> </w:t>
      </w:r>
      <w:r>
        <w:rPr>
          <w:w w:val="105"/>
          <w:u w:val="single"/>
        </w:rPr>
        <w:t>LA</w:t>
      </w:r>
      <w:r>
        <w:rPr>
          <w:spacing w:val="15"/>
          <w:w w:val="105"/>
          <w:u w:val="single"/>
        </w:rPr>
        <w:t> </w:t>
      </w:r>
      <w:r>
        <w:rPr>
          <w:spacing w:val="-2"/>
          <w:w w:val="105"/>
          <w:u w:val="single"/>
        </w:rPr>
        <w:t>SOLICITUD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2"/>
        <w:rPr>
          <w:rFonts w:ascii="Arial"/>
          <w:b/>
        </w:rPr>
      </w:pPr>
    </w:p>
    <w:p>
      <w:pPr>
        <w:pStyle w:val="BodyText"/>
        <w:spacing w:line="360" w:lineRule="auto" w:before="1"/>
        <w:ind w:left="146" w:right="285"/>
        <w:jc w:val="both"/>
      </w:pPr>
      <w:r>
        <w:rPr>
          <w:w w:val="110"/>
        </w:rPr>
        <w:t>*Los solicitantes deberán presentar la siguiente</w:t>
      </w:r>
      <w:r>
        <w:rPr>
          <w:w w:val="110"/>
        </w:rPr>
        <w:t> </w:t>
      </w:r>
      <w:r>
        <w:rPr>
          <w:rFonts w:ascii="Arial" w:hAnsi="Arial"/>
          <w:b/>
          <w:w w:val="110"/>
          <w:u w:val="single"/>
        </w:rPr>
        <w:t>documentación de todos</w:t>
      </w:r>
      <w:r>
        <w:rPr>
          <w:rFonts w:ascii="Arial" w:hAnsi="Arial"/>
          <w:b/>
          <w:w w:val="110"/>
        </w:rPr>
        <w:t> </w:t>
      </w:r>
      <w:r>
        <w:rPr>
          <w:rFonts w:ascii="Arial" w:hAnsi="Arial"/>
          <w:b/>
          <w:w w:val="110"/>
          <w:u w:val="single"/>
        </w:rPr>
        <w:t>los</w:t>
      </w:r>
      <w:r>
        <w:rPr>
          <w:rFonts w:ascii="Arial" w:hAnsi="Arial"/>
          <w:b/>
          <w:spacing w:val="40"/>
          <w:w w:val="110"/>
          <w:u w:val="single"/>
        </w:rPr>
        <w:t> </w:t>
      </w:r>
      <w:r>
        <w:rPr>
          <w:rFonts w:ascii="Arial" w:hAnsi="Arial"/>
          <w:b/>
          <w:w w:val="110"/>
          <w:u w:val="single"/>
        </w:rPr>
        <w:t>miembros</w:t>
      </w:r>
      <w:r>
        <w:rPr>
          <w:rFonts w:ascii="Arial" w:hAnsi="Arial"/>
          <w:b/>
          <w:spacing w:val="40"/>
          <w:w w:val="110"/>
          <w:u w:val="single"/>
        </w:rPr>
        <w:t> </w:t>
      </w:r>
      <w:r>
        <w:rPr>
          <w:rFonts w:ascii="Arial" w:hAnsi="Arial"/>
          <w:b/>
          <w:w w:val="110"/>
          <w:u w:val="single"/>
        </w:rPr>
        <w:t>de</w:t>
      </w:r>
      <w:r>
        <w:rPr>
          <w:rFonts w:ascii="Arial" w:hAnsi="Arial"/>
          <w:b/>
          <w:spacing w:val="40"/>
          <w:w w:val="110"/>
          <w:u w:val="single"/>
        </w:rPr>
        <w:t> </w:t>
      </w:r>
      <w:r>
        <w:rPr>
          <w:rFonts w:ascii="Arial" w:hAnsi="Arial"/>
          <w:b/>
          <w:w w:val="110"/>
          <w:u w:val="single"/>
        </w:rPr>
        <w:t>la</w:t>
      </w:r>
      <w:r>
        <w:rPr>
          <w:rFonts w:ascii="Arial" w:hAnsi="Arial"/>
          <w:b/>
          <w:spacing w:val="40"/>
          <w:w w:val="110"/>
          <w:u w:val="single"/>
        </w:rPr>
        <w:t> </w:t>
      </w:r>
      <w:r>
        <w:rPr>
          <w:rFonts w:ascii="Arial" w:hAnsi="Arial"/>
          <w:b/>
          <w:w w:val="110"/>
          <w:u w:val="single"/>
        </w:rPr>
        <w:t>unidad</w:t>
      </w:r>
      <w:r>
        <w:rPr>
          <w:rFonts w:ascii="Arial" w:hAnsi="Arial"/>
          <w:b/>
          <w:spacing w:val="40"/>
          <w:w w:val="110"/>
          <w:u w:val="single"/>
        </w:rPr>
        <w:t> </w:t>
      </w:r>
      <w:r>
        <w:rPr>
          <w:rFonts w:ascii="Arial" w:hAnsi="Arial"/>
          <w:b/>
          <w:w w:val="110"/>
          <w:u w:val="single"/>
        </w:rPr>
        <w:t>familiar</w:t>
      </w:r>
      <w:r>
        <w:rPr>
          <w:rFonts w:ascii="Arial" w:hAnsi="Arial"/>
          <w:b/>
          <w:spacing w:val="40"/>
          <w:w w:val="110"/>
        </w:rPr>
        <w:t> </w:t>
      </w:r>
      <w:r>
        <w:rPr>
          <w:w w:val="110"/>
        </w:rPr>
        <w:t>para</w:t>
      </w:r>
      <w:r>
        <w:rPr>
          <w:w w:val="110"/>
        </w:rPr>
        <w:t> valorar</w:t>
      </w:r>
      <w:r>
        <w:rPr>
          <w:w w:val="110"/>
        </w:rPr>
        <w:t> la</w:t>
      </w:r>
      <w:r>
        <w:rPr>
          <w:w w:val="110"/>
        </w:rPr>
        <w:t> situación</w:t>
      </w:r>
      <w:r>
        <w:rPr>
          <w:w w:val="110"/>
        </w:rPr>
        <w:t> de necesidad</w:t>
      </w:r>
      <w:r>
        <w:rPr>
          <w:w w:val="110"/>
        </w:rPr>
        <w:t> social</w:t>
      </w:r>
      <w:r>
        <w:rPr>
          <w:w w:val="110"/>
        </w:rPr>
        <w:t> y/o</w:t>
      </w:r>
      <w:r>
        <w:rPr>
          <w:w w:val="110"/>
        </w:rPr>
        <w:t> financiera</w:t>
      </w:r>
      <w:r>
        <w:rPr>
          <w:w w:val="110"/>
        </w:rPr>
        <w:t> de</w:t>
      </w:r>
      <w:r>
        <w:rPr>
          <w:w w:val="110"/>
        </w:rPr>
        <w:t> dicha</w:t>
      </w:r>
      <w:r>
        <w:rPr>
          <w:w w:val="110"/>
        </w:rPr>
        <w:t> unidad</w:t>
      </w:r>
      <w:r>
        <w:rPr>
          <w:w w:val="110"/>
        </w:rPr>
        <w:t> (se</w:t>
      </w:r>
      <w:r>
        <w:rPr>
          <w:w w:val="110"/>
        </w:rPr>
        <w:t> considerará</w:t>
      </w:r>
      <w:r>
        <w:rPr>
          <w:w w:val="110"/>
        </w:rPr>
        <w:t> unidad familiar</w:t>
      </w:r>
      <w:r>
        <w:rPr>
          <w:w w:val="110"/>
        </w:rPr>
        <w:t> la</w:t>
      </w:r>
      <w:r>
        <w:rPr>
          <w:w w:val="110"/>
        </w:rPr>
        <w:t> formada</w:t>
      </w:r>
      <w:r>
        <w:rPr>
          <w:w w:val="110"/>
        </w:rPr>
        <w:t> por</w:t>
      </w:r>
      <w:r>
        <w:rPr>
          <w:w w:val="110"/>
        </w:rPr>
        <w:t> el</w:t>
      </w:r>
      <w:r>
        <w:rPr>
          <w:w w:val="110"/>
        </w:rPr>
        <w:t> solicitante,</w:t>
      </w:r>
      <w:r>
        <w:rPr>
          <w:w w:val="110"/>
        </w:rPr>
        <w:t> el</w:t>
      </w:r>
      <w:r>
        <w:rPr>
          <w:w w:val="110"/>
        </w:rPr>
        <w:t> cónyuge</w:t>
      </w:r>
      <w:r>
        <w:rPr>
          <w:w w:val="110"/>
        </w:rPr>
        <w:t> o</w:t>
      </w:r>
      <w:r>
        <w:rPr>
          <w:w w:val="110"/>
        </w:rPr>
        <w:t> pareja</w:t>
      </w:r>
      <w:r>
        <w:rPr>
          <w:w w:val="110"/>
        </w:rPr>
        <w:t> de</w:t>
      </w:r>
      <w:r>
        <w:rPr>
          <w:w w:val="110"/>
        </w:rPr>
        <w:t> hecho,</w:t>
      </w:r>
      <w:r>
        <w:rPr>
          <w:w w:val="110"/>
        </w:rPr>
        <w:t> los</w:t>
      </w:r>
      <w:r>
        <w:rPr>
          <w:spacing w:val="40"/>
          <w:w w:val="110"/>
        </w:rPr>
        <w:t> </w:t>
      </w:r>
      <w:r>
        <w:rPr>
          <w:w w:val="110"/>
        </w:rPr>
        <w:t>hijos, nietos, padres, abuelos, hermanos, etc. con los que conviva.</w:t>
      </w: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240" w:lineRule="auto" w:before="202" w:after="0"/>
        <w:ind w:left="425" w:right="0" w:hanging="279"/>
        <w:jc w:val="both"/>
        <w:rPr>
          <w:sz w:val="24"/>
        </w:rPr>
      </w:pPr>
      <w:r>
        <w:rPr>
          <w:spacing w:val="-2"/>
          <w:sz w:val="24"/>
        </w:rPr>
        <w:t>Solicitud.</w:t>
      </w:r>
    </w:p>
    <w:p>
      <w:pPr>
        <w:pStyle w:val="BodyText"/>
        <w:spacing w:before="72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340" w:lineRule="auto" w:before="1" w:after="0"/>
        <w:ind w:left="146" w:right="536" w:firstLine="0"/>
        <w:jc w:val="both"/>
        <w:rPr>
          <w:sz w:val="24"/>
        </w:rPr>
      </w:pPr>
      <w:r>
        <w:rPr>
          <w:w w:val="105"/>
          <w:sz w:val="24"/>
        </w:rPr>
        <w:t>Autorización</w:t>
      </w:r>
      <w:r>
        <w:rPr>
          <w:w w:val="105"/>
          <w:sz w:val="24"/>
        </w:rPr>
        <w:t> para</w:t>
      </w:r>
      <w:r>
        <w:rPr>
          <w:w w:val="105"/>
          <w:sz w:val="24"/>
        </w:rPr>
        <w:t> la</w:t>
      </w:r>
      <w:r>
        <w:rPr>
          <w:w w:val="105"/>
          <w:sz w:val="24"/>
        </w:rPr>
        <w:t> cesión</w:t>
      </w:r>
      <w:r>
        <w:rPr>
          <w:w w:val="105"/>
          <w:sz w:val="24"/>
        </w:rPr>
        <w:t> de</w:t>
      </w:r>
      <w:r>
        <w:rPr>
          <w:w w:val="105"/>
          <w:sz w:val="24"/>
        </w:rPr>
        <w:t> información</w:t>
      </w:r>
      <w:r>
        <w:rPr>
          <w:w w:val="105"/>
          <w:sz w:val="24"/>
        </w:rPr>
        <w:t> y</w:t>
      </w:r>
      <w:r>
        <w:rPr>
          <w:w w:val="105"/>
          <w:sz w:val="24"/>
        </w:rPr>
        <w:t> obtención</w:t>
      </w:r>
      <w:r>
        <w:rPr>
          <w:w w:val="105"/>
          <w:sz w:val="24"/>
        </w:rPr>
        <w:t> de</w:t>
      </w:r>
      <w:r>
        <w:rPr>
          <w:w w:val="105"/>
          <w:sz w:val="24"/>
        </w:rPr>
        <w:t> datos (DIPUTACIÓN)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(ANEXO III).</w:t>
      </w:r>
    </w:p>
    <w:p>
      <w:pPr>
        <w:pStyle w:val="BodyText"/>
        <w:spacing w:before="128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352" w:lineRule="auto" w:before="1" w:after="0"/>
        <w:ind w:left="146" w:right="358" w:firstLine="0"/>
        <w:jc w:val="both"/>
        <w:rPr>
          <w:sz w:val="24"/>
        </w:rPr>
      </w:pPr>
      <w:r>
        <w:rPr>
          <w:w w:val="110"/>
          <w:sz w:val="24"/>
        </w:rPr>
        <w:t>Certificado</w:t>
      </w:r>
      <w:r>
        <w:rPr>
          <w:w w:val="110"/>
          <w:sz w:val="24"/>
        </w:rPr>
        <w:t> de</w:t>
      </w:r>
      <w:r>
        <w:rPr>
          <w:w w:val="110"/>
          <w:sz w:val="24"/>
        </w:rPr>
        <w:t> empadronamiento</w:t>
      </w:r>
      <w:r>
        <w:rPr>
          <w:w w:val="110"/>
          <w:sz w:val="24"/>
        </w:rPr>
        <w:t> colectivo</w:t>
      </w:r>
      <w:r>
        <w:rPr>
          <w:w w:val="110"/>
          <w:sz w:val="24"/>
        </w:rPr>
        <w:t> en</w:t>
      </w:r>
      <w:r>
        <w:rPr>
          <w:w w:val="110"/>
          <w:sz w:val="24"/>
        </w:rPr>
        <w:t> Villanueva</w:t>
      </w:r>
      <w:r>
        <w:rPr>
          <w:w w:val="110"/>
          <w:sz w:val="24"/>
        </w:rPr>
        <w:t> del</w:t>
      </w:r>
      <w:r>
        <w:rPr>
          <w:w w:val="110"/>
          <w:sz w:val="24"/>
        </w:rPr>
        <w:t> Trabuco, con</w:t>
      </w:r>
      <w:r>
        <w:rPr>
          <w:w w:val="110"/>
          <w:sz w:val="24"/>
        </w:rPr>
        <w:t> al</w:t>
      </w:r>
      <w:r>
        <w:rPr>
          <w:w w:val="110"/>
          <w:sz w:val="24"/>
        </w:rPr>
        <w:t> menos</w:t>
      </w:r>
      <w:r>
        <w:rPr>
          <w:w w:val="110"/>
          <w:sz w:val="24"/>
        </w:rPr>
        <w:t> un</w:t>
      </w:r>
      <w:r>
        <w:rPr>
          <w:w w:val="110"/>
          <w:sz w:val="24"/>
        </w:rPr>
        <w:t> año</w:t>
      </w:r>
      <w:r>
        <w:rPr>
          <w:w w:val="110"/>
          <w:sz w:val="24"/>
        </w:rPr>
        <w:t> de</w:t>
      </w:r>
      <w:r>
        <w:rPr>
          <w:w w:val="110"/>
          <w:sz w:val="24"/>
        </w:rPr>
        <w:t> antigüedad,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verificando</w:t>
      </w:r>
      <w:r>
        <w:rPr>
          <w:w w:val="110"/>
          <w:sz w:val="24"/>
        </w:rPr>
        <w:t> así</w:t>
      </w:r>
      <w:r>
        <w:rPr>
          <w:w w:val="110"/>
          <w:sz w:val="24"/>
        </w:rPr>
        <w:t> que</w:t>
      </w:r>
      <w:r>
        <w:rPr>
          <w:w w:val="110"/>
          <w:sz w:val="24"/>
        </w:rPr>
        <w:t> todos</w:t>
      </w:r>
      <w:r>
        <w:rPr>
          <w:w w:val="110"/>
          <w:sz w:val="24"/>
        </w:rPr>
        <w:t> los miembros de la unidad familiar están empadronados en el mismo domicilio (será comprobado por el personal municipal).</w:t>
      </w:r>
    </w:p>
    <w:p>
      <w:pPr>
        <w:pStyle w:val="BodyText"/>
        <w:spacing w:before="113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240" w:lineRule="auto" w:before="0" w:after="0"/>
        <w:ind w:left="425" w:right="0" w:hanging="279"/>
        <w:jc w:val="both"/>
        <w:rPr>
          <w:sz w:val="24"/>
        </w:rPr>
      </w:pPr>
      <w:r>
        <w:rPr>
          <w:w w:val="110"/>
          <w:sz w:val="24"/>
        </w:rPr>
        <w:t>DNI/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NIE/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pasaporte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de todos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los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miembros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la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unidad</w:t>
      </w:r>
      <w:r>
        <w:rPr>
          <w:spacing w:val="-3"/>
          <w:w w:val="110"/>
          <w:sz w:val="24"/>
        </w:rPr>
        <w:t> </w:t>
      </w:r>
      <w:r>
        <w:rPr>
          <w:spacing w:val="-2"/>
          <w:w w:val="110"/>
          <w:sz w:val="24"/>
        </w:rPr>
        <w:t>familiar.</w:t>
      </w:r>
    </w:p>
    <w:p>
      <w:pPr>
        <w:pStyle w:val="BodyText"/>
        <w:spacing w:before="241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340" w:lineRule="auto" w:before="0" w:after="0"/>
        <w:ind w:left="146" w:right="370" w:firstLine="0"/>
        <w:jc w:val="both"/>
        <w:rPr>
          <w:sz w:val="24"/>
        </w:rPr>
      </w:pPr>
      <w:r>
        <w:rPr>
          <w:w w:val="110"/>
          <w:sz w:val="24"/>
        </w:rPr>
        <w:t>Fotocopia</w:t>
      </w:r>
      <w:r>
        <w:rPr>
          <w:w w:val="110"/>
          <w:sz w:val="24"/>
        </w:rPr>
        <w:t> del</w:t>
      </w:r>
      <w:r>
        <w:rPr>
          <w:w w:val="110"/>
          <w:sz w:val="24"/>
        </w:rPr>
        <w:t> libro</w:t>
      </w:r>
      <w:r>
        <w:rPr>
          <w:w w:val="110"/>
          <w:sz w:val="24"/>
        </w:rPr>
        <w:t> de</w:t>
      </w:r>
      <w:r>
        <w:rPr>
          <w:w w:val="110"/>
          <w:sz w:val="24"/>
        </w:rPr>
        <w:t> familia</w:t>
      </w:r>
      <w:r>
        <w:rPr>
          <w:w w:val="110"/>
          <w:sz w:val="24"/>
        </w:rPr>
        <w:t> y,</w:t>
      </w:r>
      <w:r>
        <w:rPr>
          <w:w w:val="110"/>
          <w:sz w:val="24"/>
        </w:rPr>
        <w:t> en</w:t>
      </w:r>
      <w:r>
        <w:rPr>
          <w:w w:val="110"/>
          <w:sz w:val="24"/>
        </w:rPr>
        <w:t> su</w:t>
      </w:r>
      <w:r>
        <w:rPr>
          <w:w w:val="110"/>
          <w:sz w:val="24"/>
        </w:rPr>
        <w:t> caso,</w:t>
      </w:r>
      <w:r>
        <w:rPr>
          <w:w w:val="110"/>
          <w:sz w:val="24"/>
        </w:rPr>
        <w:t> del</w:t>
      </w:r>
      <w:r>
        <w:rPr>
          <w:w w:val="110"/>
          <w:sz w:val="24"/>
        </w:rPr>
        <w:t> título</w:t>
      </w:r>
      <w:r>
        <w:rPr>
          <w:w w:val="110"/>
          <w:sz w:val="24"/>
        </w:rPr>
        <w:t> de</w:t>
      </w:r>
      <w:r>
        <w:rPr>
          <w:w w:val="110"/>
          <w:sz w:val="24"/>
        </w:rPr>
        <w:t> familia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numerosa o monoparental.</w:t>
      </w:r>
    </w:p>
    <w:p>
      <w:pPr>
        <w:pStyle w:val="BodyText"/>
        <w:spacing w:before="127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240" w:lineRule="auto" w:before="0" w:after="0"/>
        <w:ind w:left="425" w:right="0" w:hanging="279"/>
        <w:jc w:val="both"/>
        <w:rPr>
          <w:sz w:val="24"/>
        </w:rPr>
      </w:pPr>
      <w:r>
        <w:rPr>
          <w:w w:val="110"/>
          <w:sz w:val="24"/>
        </w:rPr>
        <w:t>En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caso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separación/divorcio, convenio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regulador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y</w:t>
      </w:r>
      <w:r>
        <w:rPr>
          <w:spacing w:val="-4"/>
          <w:w w:val="110"/>
          <w:sz w:val="24"/>
        </w:rPr>
        <w:t> </w:t>
      </w:r>
      <w:r>
        <w:rPr>
          <w:spacing w:val="-2"/>
          <w:w w:val="110"/>
          <w:sz w:val="24"/>
        </w:rPr>
        <w:t>sentencia.</w:t>
      </w:r>
    </w:p>
    <w:p>
      <w:pPr>
        <w:pStyle w:val="BodyText"/>
        <w:spacing w:before="242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340" w:lineRule="auto" w:before="1" w:after="0"/>
        <w:ind w:left="146" w:right="359" w:firstLine="0"/>
        <w:jc w:val="both"/>
        <w:rPr>
          <w:sz w:val="24"/>
        </w:rPr>
      </w:pPr>
      <w:r>
        <w:rPr>
          <w:w w:val="110"/>
          <w:sz w:val="24"/>
        </w:rPr>
        <w:t>Víctimas</w:t>
      </w:r>
      <w:r>
        <w:rPr>
          <w:w w:val="110"/>
          <w:sz w:val="24"/>
        </w:rPr>
        <w:t> de</w:t>
      </w:r>
      <w:r>
        <w:rPr>
          <w:w w:val="110"/>
          <w:sz w:val="24"/>
        </w:rPr>
        <w:t> violencia</w:t>
      </w:r>
      <w:r>
        <w:rPr>
          <w:w w:val="110"/>
          <w:sz w:val="24"/>
        </w:rPr>
        <w:t> de</w:t>
      </w:r>
      <w:r>
        <w:rPr>
          <w:w w:val="110"/>
          <w:sz w:val="24"/>
        </w:rPr>
        <w:t> género:</w:t>
      </w:r>
      <w:r>
        <w:rPr>
          <w:w w:val="110"/>
          <w:sz w:val="24"/>
        </w:rPr>
        <w:t> denuncia</w:t>
      </w:r>
      <w:r>
        <w:rPr>
          <w:w w:val="110"/>
          <w:sz w:val="24"/>
        </w:rPr>
        <w:t> y/o</w:t>
      </w:r>
      <w:r>
        <w:rPr>
          <w:w w:val="110"/>
          <w:sz w:val="24"/>
        </w:rPr>
        <w:t> sentencia</w:t>
      </w:r>
      <w:r>
        <w:rPr>
          <w:w w:val="110"/>
          <w:sz w:val="24"/>
        </w:rPr>
        <w:t> dictada</w:t>
      </w:r>
      <w:r>
        <w:rPr>
          <w:w w:val="110"/>
          <w:sz w:val="24"/>
        </w:rPr>
        <w:t> al </w:t>
      </w:r>
      <w:r>
        <w:rPr>
          <w:spacing w:val="-2"/>
          <w:w w:val="110"/>
          <w:sz w:val="24"/>
        </w:rPr>
        <w:t>efecto.</w:t>
      </w:r>
    </w:p>
    <w:p>
      <w:pPr>
        <w:pStyle w:val="BodyText"/>
        <w:spacing w:before="126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240" w:lineRule="auto" w:before="1" w:after="0"/>
        <w:ind w:left="425" w:right="0" w:hanging="279"/>
        <w:jc w:val="both"/>
        <w:rPr>
          <w:sz w:val="24"/>
        </w:rPr>
      </w:pPr>
      <w:r>
        <w:rPr>
          <w:w w:val="110"/>
          <w:sz w:val="24"/>
        </w:rPr>
        <w:t>Certificado</w:t>
      </w:r>
      <w:r>
        <w:rPr>
          <w:spacing w:val="28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24"/>
          <w:w w:val="110"/>
          <w:sz w:val="24"/>
        </w:rPr>
        <w:t> </w:t>
      </w:r>
      <w:r>
        <w:rPr>
          <w:w w:val="110"/>
          <w:sz w:val="24"/>
        </w:rPr>
        <w:t>reconocimiento</w:t>
      </w:r>
      <w:r>
        <w:rPr>
          <w:spacing w:val="28"/>
          <w:w w:val="110"/>
          <w:sz w:val="24"/>
        </w:rPr>
        <w:t> </w:t>
      </w:r>
      <w:r>
        <w:rPr>
          <w:w w:val="110"/>
          <w:sz w:val="24"/>
        </w:rPr>
        <w:t>del</w:t>
      </w:r>
      <w:r>
        <w:rPr>
          <w:spacing w:val="24"/>
          <w:w w:val="110"/>
          <w:sz w:val="24"/>
        </w:rPr>
        <w:t> </w:t>
      </w:r>
      <w:r>
        <w:rPr>
          <w:w w:val="110"/>
          <w:sz w:val="24"/>
        </w:rPr>
        <w:t>grado</w:t>
      </w:r>
      <w:r>
        <w:rPr>
          <w:spacing w:val="24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26"/>
          <w:w w:val="110"/>
          <w:sz w:val="24"/>
        </w:rPr>
        <w:t> </w:t>
      </w:r>
      <w:r>
        <w:rPr>
          <w:w w:val="110"/>
          <w:sz w:val="24"/>
        </w:rPr>
        <w:t>discapacidad</w:t>
      </w:r>
      <w:r>
        <w:rPr>
          <w:spacing w:val="27"/>
          <w:w w:val="110"/>
          <w:sz w:val="24"/>
        </w:rPr>
        <w:t> </w:t>
      </w:r>
      <w:r>
        <w:rPr>
          <w:w w:val="110"/>
          <w:sz w:val="24"/>
        </w:rPr>
        <w:t>emitido</w:t>
      </w:r>
      <w:r>
        <w:rPr>
          <w:spacing w:val="26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24"/>
          <w:w w:val="110"/>
          <w:sz w:val="24"/>
        </w:rPr>
        <w:t> </w:t>
      </w:r>
      <w:r>
        <w:rPr>
          <w:spacing w:val="-5"/>
          <w:w w:val="110"/>
          <w:sz w:val="24"/>
        </w:rPr>
        <w:t>el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headerReference w:type="default" r:id="rId7"/>
          <w:footerReference w:type="default" r:id="rId8"/>
          <w:pgSz w:w="11910" w:h="16840"/>
          <w:pgMar w:header="575" w:footer="1060" w:top="2100" w:bottom="1260" w:left="1275" w:right="1275"/>
        </w:sectPr>
      </w:pPr>
    </w:p>
    <w:p>
      <w:pPr>
        <w:pStyle w:val="BodyText"/>
        <w:spacing w:line="268" w:lineRule="exact"/>
        <w:ind w:left="146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9632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54" name="Textbox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Textbox 54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49632" type="#_x0000_t202" id="docshape48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0144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55" name="Textbox 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" name="Textbox 55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21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50144" type="#_x0000_t202" id="docshape49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21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10"/>
        </w:rPr>
        <w:t>órgano</w:t>
      </w:r>
      <w:r>
        <w:rPr>
          <w:spacing w:val="-4"/>
          <w:w w:val="110"/>
        </w:rPr>
        <w:t> </w:t>
      </w:r>
      <w:r>
        <w:rPr>
          <w:w w:val="110"/>
        </w:rPr>
        <w:t>competente,</w:t>
      </w:r>
      <w:r>
        <w:rPr>
          <w:spacing w:val="-4"/>
          <w:w w:val="110"/>
        </w:rPr>
        <w:t> </w:t>
      </w:r>
      <w:r>
        <w:rPr>
          <w:w w:val="110"/>
        </w:rPr>
        <w:t>si</w:t>
      </w:r>
      <w:r>
        <w:rPr>
          <w:spacing w:val="-6"/>
          <w:w w:val="110"/>
        </w:rPr>
        <w:t> </w:t>
      </w:r>
      <w:r>
        <w:rPr>
          <w:w w:val="110"/>
        </w:rPr>
        <w:t>procede</w:t>
      </w:r>
      <w:r>
        <w:rPr>
          <w:spacing w:val="-4"/>
          <w:w w:val="110"/>
        </w:rPr>
        <w:t> </w:t>
      </w:r>
      <w:r>
        <w:rPr>
          <w:w w:val="110"/>
        </w:rPr>
        <w:t>(discapacidad</w:t>
      </w:r>
      <w:r>
        <w:rPr>
          <w:spacing w:val="-3"/>
          <w:w w:val="110"/>
        </w:rPr>
        <w:t> </w:t>
      </w:r>
      <w:r>
        <w:rPr>
          <w:w w:val="110"/>
        </w:rPr>
        <w:t>igual</w:t>
      </w:r>
      <w:r>
        <w:rPr>
          <w:spacing w:val="-4"/>
          <w:w w:val="110"/>
        </w:rPr>
        <w:t> </w:t>
      </w:r>
      <w:r>
        <w:rPr>
          <w:w w:val="110"/>
        </w:rPr>
        <w:t>o</w:t>
      </w:r>
      <w:r>
        <w:rPr>
          <w:spacing w:val="-4"/>
          <w:w w:val="110"/>
        </w:rPr>
        <w:t> </w:t>
      </w:r>
      <w:r>
        <w:rPr>
          <w:w w:val="110"/>
        </w:rPr>
        <w:t>superior</w:t>
      </w:r>
      <w:r>
        <w:rPr>
          <w:spacing w:val="-4"/>
          <w:w w:val="110"/>
        </w:rPr>
        <w:t> </w:t>
      </w:r>
      <w:r>
        <w:rPr>
          <w:w w:val="110"/>
        </w:rPr>
        <w:t>al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33%).</w:t>
      </w:r>
    </w:p>
    <w:p>
      <w:pPr>
        <w:pStyle w:val="BodyText"/>
        <w:spacing w:before="242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355" w:lineRule="auto" w:before="0" w:after="0"/>
        <w:ind w:left="146" w:right="370" w:firstLine="0"/>
        <w:jc w:val="both"/>
        <w:rPr>
          <w:sz w:val="24"/>
        </w:rPr>
      </w:pPr>
      <w:r>
        <w:rPr>
          <w:w w:val="110"/>
          <w:sz w:val="24"/>
        </w:rPr>
        <w:t>Certificado de las pensiones de la Seguridad Social (negativo o positivo de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pensiones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y/o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prestaciones, que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indiquen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cuantía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mensual) de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todos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los miembros mayores de edad de la unidad familiar o unidad de convivencia. En</w:t>
      </w:r>
      <w:r>
        <w:rPr>
          <w:w w:val="110"/>
          <w:sz w:val="24"/>
        </w:rPr>
        <w:t> caso</w:t>
      </w:r>
      <w:r>
        <w:rPr>
          <w:w w:val="110"/>
          <w:sz w:val="24"/>
        </w:rPr>
        <w:t> de</w:t>
      </w:r>
      <w:r>
        <w:rPr>
          <w:w w:val="110"/>
          <w:sz w:val="24"/>
        </w:rPr>
        <w:t> ser</w:t>
      </w:r>
      <w:r>
        <w:rPr>
          <w:w w:val="110"/>
          <w:sz w:val="24"/>
        </w:rPr>
        <w:t> persona</w:t>
      </w:r>
      <w:r>
        <w:rPr>
          <w:w w:val="110"/>
          <w:sz w:val="24"/>
        </w:rPr>
        <w:t> beneficiaria</w:t>
      </w:r>
      <w:r>
        <w:rPr>
          <w:w w:val="110"/>
          <w:sz w:val="24"/>
        </w:rPr>
        <w:t> de</w:t>
      </w:r>
      <w:r>
        <w:rPr>
          <w:w w:val="110"/>
          <w:sz w:val="24"/>
        </w:rPr>
        <w:t> pensiones</w:t>
      </w:r>
      <w:r>
        <w:rPr>
          <w:w w:val="110"/>
          <w:sz w:val="24"/>
        </w:rPr>
        <w:t> extranjeras,</w:t>
      </w:r>
      <w:r>
        <w:rPr>
          <w:w w:val="110"/>
          <w:sz w:val="24"/>
        </w:rPr>
        <w:t> se</w:t>
      </w:r>
      <w:r>
        <w:rPr>
          <w:w w:val="110"/>
          <w:sz w:val="24"/>
        </w:rPr>
        <w:t> debe aportar la documentación acreditativa en los mismos términos.</w:t>
      </w:r>
    </w:p>
    <w:p>
      <w:pPr>
        <w:pStyle w:val="BodyText"/>
        <w:spacing w:before="107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355" w:lineRule="auto" w:before="1" w:after="0"/>
        <w:ind w:left="146" w:right="367" w:firstLine="0"/>
        <w:jc w:val="both"/>
        <w:rPr>
          <w:sz w:val="24"/>
        </w:rPr>
      </w:pPr>
      <w:r>
        <w:rPr>
          <w:w w:val="110"/>
          <w:sz w:val="24"/>
        </w:rPr>
        <w:t>Certificado</w:t>
      </w:r>
      <w:r>
        <w:rPr>
          <w:w w:val="110"/>
          <w:sz w:val="24"/>
        </w:rPr>
        <w:t> del</w:t>
      </w:r>
      <w:r>
        <w:rPr>
          <w:w w:val="110"/>
          <w:sz w:val="24"/>
        </w:rPr>
        <w:t> SEPE,</w:t>
      </w:r>
      <w:r>
        <w:rPr>
          <w:w w:val="110"/>
          <w:sz w:val="24"/>
        </w:rPr>
        <w:t> de</w:t>
      </w:r>
      <w:r>
        <w:rPr>
          <w:w w:val="110"/>
          <w:sz w:val="24"/>
        </w:rPr>
        <w:t> percibir</w:t>
      </w:r>
      <w:r>
        <w:rPr>
          <w:w w:val="110"/>
          <w:sz w:val="24"/>
        </w:rPr>
        <w:t> o</w:t>
      </w:r>
      <w:r>
        <w:rPr>
          <w:w w:val="110"/>
          <w:sz w:val="24"/>
        </w:rPr>
        <w:t> no</w:t>
      </w:r>
      <w:r>
        <w:rPr>
          <w:w w:val="110"/>
          <w:sz w:val="24"/>
        </w:rPr>
        <w:t> prestaciones</w:t>
      </w:r>
      <w:r>
        <w:rPr>
          <w:w w:val="110"/>
          <w:sz w:val="24"/>
        </w:rPr>
        <w:t> (indicando</w:t>
      </w:r>
      <w:r>
        <w:rPr>
          <w:w w:val="110"/>
          <w:sz w:val="24"/>
        </w:rPr>
        <w:t> en</w:t>
      </w:r>
      <w:r>
        <w:rPr>
          <w:w w:val="110"/>
          <w:sz w:val="24"/>
        </w:rPr>
        <w:t> su caso</w:t>
      </w:r>
      <w:r>
        <w:rPr>
          <w:w w:val="110"/>
          <w:sz w:val="24"/>
        </w:rPr>
        <w:t> la</w:t>
      </w:r>
      <w:r>
        <w:rPr>
          <w:w w:val="110"/>
          <w:sz w:val="24"/>
        </w:rPr>
        <w:t> cuantía)</w:t>
      </w:r>
      <w:r>
        <w:rPr>
          <w:w w:val="110"/>
          <w:sz w:val="24"/>
        </w:rPr>
        <w:t> donde</w:t>
      </w:r>
      <w:r>
        <w:rPr>
          <w:w w:val="110"/>
          <w:sz w:val="24"/>
        </w:rPr>
        <w:t> se</w:t>
      </w:r>
      <w:r>
        <w:rPr>
          <w:w w:val="110"/>
          <w:sz w:val="24"/>
        </w:rPr>
        <w:t> especifiquen</w:t>
      </w:r>
      <w:r>
        <w:rPr>
          <w:w w:val="110"/>
          <w:sz w:val="24"/>
        </w:rPr>
        <w:t> los</w:t>
      </w:r>
      <w:r>
        <w:rPr>
          <w:w w:val="110"/>
          <w:sz w:val="24"/>
        </w:rPr>
        <w:t> ingresos</w:t>
      </w:r>
      <w:r>
        <w:rPr>
          <w:w w:val="110"/>
          <w:sz w:val="24"/>
        </w:rPr>
        <w:t> de</w:t>
      </w:r>
      <w:r>
        <w:rPr>
          <w:w w:val="110"/>
          <w:sz w:val="24"/>
        </w:rPr>
        <w:t> la</w:t>
      </w:r>
      <w:r>
        <w:rPr>
          <w:w w:val="110"/>
          <w:sz w:val="24"/>
        </w:rPr>
        <w:t> persona solicitante</w:t>
      </w:r>
      <w:r>
        <w:rPr>
          <w:w w:val="110"/>
          <w:sz w:val="24"/>
        </w:rPr>
        <w:t> y</w:t>
      </w:r>
      <w:r>
        <w:rPr>
          <w:w w:val="110"/>
          <w:sz w:val="24"/>
        </w:rPr>
        <w:t> los</w:t>
      </w:r>
      <w:r>
        <w:rPr>
          <w:w w:val="110"/>
          <w:sz w:val="24"/>
        </w:rPr>
        <w:t> miembros</w:t>
      </w:r>
      <w:r>
        <w:rPr>
          <w:w w:val="110"/>
          <w:sz w:val="24"/>
        </w:rPr>
        <w:t> de</w:t>
      </w:r>
      <w:r>
        <w:rPr>
          <w:w w:val="110"/>
          <w:sz w:val="24"/>
        </w:rPr>
        <w:t> la</w:t>
      </w:r>
      <w:r>
        <w:rPr>
          <w:w w:val="110"/>
          <w:sz w:val="24"/>
        </w:rPr>
        <w:t> unidad</w:t>
      </w:r>
      <w:r>
        <w:rPr>
          <w:w w:val="110"/>
          <w:sz w:val="24"/>
        </w:rPr>
        <w:t> familiar</w:t>
      </w:r>
      <w:r>
        <w:rPr>
          <w:w w:val="110"/>
          <w:sz w:val="24"/>
        </w:rPr>
        <w:t> (entre</w:t>
      </w:r>
      <w:r>
        <w:rPr>
          <w:w w:val="110"/>
          <w:sz w:val="24"/>
        </w:rPr>
        <w:t> 16</w:t>
      </w:r>
      <w:r>
        <w:rPr>
          <w:w w:val="110"/>
          <w:sz w:val="24"/>
        </w:rPr>
        <w:t> y</w:t>
      </w:r>
      <w:r>
        <w:rPr>
          <w:w w:val="110"/>
          <w:sz w:val="24"/>
        </w:rPr>
        <w:t> 65</w:t>
      </w:r>
      <w:r>
        <w:rPr>
          <w:w w:val="110"/>
          <w:sz w:val="24"/>
        </w:rPr>
        <w:t> años)</w:t>
      </w:r>
      <w:r>
        <w:rPr>
          <w:w w:val="110"/>
          <w:sz w:val="24"/>
        </w:rPr>
        <w:t> que han percibido durante los 12 meses anteriores a la fecha de presentación de</w:t>
      </w:r>
      <w:r>
        <w:rPr>
          <w:w w:val="110"/>
          <w:sz w:val="24"/>
        </w:rPr>
        <w:t> la</w:t>
      </w:r>
      <w:r>
        <w:rPr>
          <w:w w:val="110"/>
          <w:sz w:val="24"/>
        </w:rPr>
        <w:t> solicitud,</w:t>
      </w:r>
      <w:r>
        <w:rPr>
          <w:w w:val="110"/>
          <w:sz w:val="24"/>
        </w:rPr>
        <w:t> así</w:t>
      </w:r>
      <w:r>
        <w:rPr>
          <w:w w:val="110"/>
          <w:sz w:val="24"/>
        </w:rPr>
        <w:t> como</w:t>
      </w:r>
      <w:r>
        <w:rPr>
          <w:w w:val="110"/>
          <w:sz w:val="24"/>
        </w:rPr>
        <w:t> de</w:t>
      </w:r>
      <w:r>
        <w:rPr>
          <w:w w:val="110"/>
          <w:sz w:val="24"/>
        </w:rPr>
        <w:t> las</w:t>
      </w:r>
      <w:r>
        <w:rPr>
          <w:w w:val="110"/>
          <w:sz w:val="24"/>
        </w:rPr>
        <w:t> prestaciones</w:t>
      </w:r>
      <w:r>
        <w:rPr>
          <w:w w:val="110"/>
          <w:sz w:val="24"/>
        </w:rPr>
        <w:t> percibidas</w:t>
      </w:r>
      <w:r>
        <w:rPr>
          <w:w w:val="110"/>
          <w:sz w:val="24"/>
        </w:rPr>
        <w:t> en</w:t>
      </w:r>
      <w:r>
        <w:rPr>
          <w:w w:val="110"/>
          <w:sz w:val="24"/>
        </w:rPr>
        <w:t> el</w:t>
      </w:r>
      <w:r>
        <w:rPr>
          <w:w w:val="110"/>
          <w:sz w:val="24"/>
        </w:rPr>
        <w:t> año</w:t>
      </w:r>
      <w:r>
        <w:rPr>
          <w:w w:val="110"/>
          <w:sz w:val="24"/>
        </w:rPr>
        <w:t> natural anterior y en el actual.</w:t>
      </w:r>
    </w:p>
    <w:p>
      <w:pPr>
        <w:pStyle w:val="BodyText"/>
        <w:spacing w:before="113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340" w:lineRule="auto" w:before="0" w:after="0"/>
        <w:ind w:left="146" w:right="371" w:firstLine="0"/>
        <w:jc w:val="both"/>
        <w:rPr>
          <w:sz w:val="24"/>
        </w:rPr>
      </w:pPr>
      <w:r>
        <w:rPr>
          <w:w w:val="110"/>
          <w:sz w:val="24"/>
        </w:rPr>
        <w:t>Justificante</w:t>
      </w:r>
      <w:r>
        <w:rPr>
          <w:w w:val="110"/>
          <w:sz w:val="24"/>
        </w:rPr>
        <w:t> de</w:t>
      </w:r>
      <w:r>
        <w:rPr>
          <w:w w:val="110"/>
          <w:sz w:val="24"/>
        </w:rPr>
        <w:t> inscripción</w:t>
      </w:r>
      <w:r>
        <w:rPr>
          <w:w w:val="110"/>
          <w:sz w:val="24"/>
        </w:rPr>
        <w:t> como</w:t>
      </w:r>
      <w:r>
        <w:rPr>
          <w:w w:val="110"/>
          <w:sz w:val="24"/>
        </w:rPr>
        <w:t> demandante</w:t>
      </w:r>
      <w:r>
        <w:rPr>
          <w:w w:val="110"/>
          <w:sz w:val="24"/>
        </w:rPr>
        <w:t> en</w:t>
      </w:r>
      <w:r>
        <w:rPr>
          <w:w w:val="110"/>
          <w:sz w:val="24"/>
        </w:rPr>
        <w:t> el</w:t>
      </w:r>
      <w:r>
        <w:rPr>
          <w:w w:val="110"/>
          <w:sz w:val="24"/>
        </w:rPr>
        <w:t> Servicio</w:t>
      </w:r>
      <w:r>
        <w:rPr>
          <w:w w:val="110"/>
          <w:sz w:val="24"/>
        </w:rPr>
        <w:t> Estatal</w:t>
      </w:r>
      <w:r>
        <w:rPr>
          <w:w w:val="110"/>
          <w:sz w:val="24"/>
        </w:rPr>
        <w:t> de Empleo (DARDE DEL SERVEF).</w:t>
      </w:r>
    </w:p>
    <w:p>
      <w:pPr>
        <w:pStyle w:val="BodyText"/>
        <w:spacing w:before="127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350" w:lineRule="auto" w:before="0" w:after="0"/>
        <w:ind w:left="146" w:right="360" w:firstLine="0"/>
        <w:jc w:val="both"/>
        <w:rPr>
          <w:sz w:val="24"/>
        </w:rPr>
      </w:pPr>
      <w:r>
        <w:rPr>
          <w:w w:val="105"/>
          <w:sz w:val="24"/>
        </w:rPr>
        <w:t>Informe</w:t>
      </w:r>
      <w:r>
        <w:rPr>
          <w:w w:val="105"/>
          <w:sz w:val="24"/>
        </w:rPr>
        <w:t> de</w:t>
      </w:r>
      <w:r>
        <w:rPr>
          <w:w w:val="105"/>
          <w:sz w:val="24"/>
        </w:rPr>
        <w:t> vida</w:t>
      </w:r>
      <w:r>
        <w:rPr>
          <w:w w:val="105"/>
          <w:sz w:val="24"/>
        </w:rPr>
        <w:t> Laboral</w:t>
      </w:r>
      <w:r>
        <w:rPr>
          <w:w w:val="105"/>
          <w:sz w:val="24"/>
        </w:rPr>
        <w:t> de</w:t>
      </w:r>
      <w:r>
        <w:rPr>
          <w:w w:val="105"/>
          <w:sz w:val="24"/>
        </w:rPr>
        <w:t> las</w:t>
      </w:r>
      <w:r>
        <w:rPr>
          <w:w w:val="105"/>
          <w:sz w:val="24"/>
        </w:rPr>
        <w:t> personas</w:t>
      </w:r>
      <w:r>
        <w:rPr>
          <w:w w:val="105"/>
          <w:sz w:val="24"/>
        </w:rPr>
        <w:t> en</w:t>
      </w:r>
      <w:r>
        <w:rPr>
          <w:w w:val="105"/>
          <w:sz w:val="24"/>
        </w:rPr>
        <w:t> edad</w:t>
      </w:r>
      <w:r>
        <w:rPr>
          <w:w w:val="105"/>
          <w:sz w:val="24"/>
        </w:rPr>
        <w:t> laboral</w:t>
      </w:r>
      <w:r>
        <w:rPr>
          <w:w w:val="105"/>
          <w:sz w:val="24"/>
        </w:rPr>
        <w:t> (mayores</w:t>
      </w:r>
      <w:r>
        <w:rPr>
          <w:w w:val="105"/>
          <w:sz w:val="24"/>
        </w:rPr>
        <w:t> de</w:t>
      </w:r>
      <w:r>
        <w:rPr>
          <w:w w:val="105"/>
          <w:sz w:val="24"/>
        </w:rPr>
        <w:t> 16 años</w:t>
      </w:r>
      <w:r>
        <w:rPr>
          <w:w w:val="105"/>
          <w:sz w:val="24"/>
        </w:rPr>
        <w:t> que compongan</w:t>
      </w:r>
      <w:r>
        <w:rPr>
          <w:w w:val="105"/>
          <w:sz w:val="24"/>
        </w:rPr>
        <w:t> la</w:t>
      </w:r>
      <w:r>
        <w:rPr>
          <w:w w:val="105"/>
          <w:sz w:val="24"/>
        </w:rPr>
        <w:t> unidad</w:t>
      </w:r>
      <w:r>
        <w:rPr>
          <w:w w:val="105"/>
          <w:sz w:val="24"/>
        </w:rPr>
        <w:t> familiar</w:t>
      </w:r>
      <w:r>
        <w:rPr>
          <w:w w:val="105"/>
          <w:sz w:val="24"/>
        </w:rPr>
        <w:t> o</w:t>
      </w:r>
      <w:r>
        <w:rPr>
          <w:w w:val="105"/>
          <w:sz w:val="24"/>
        </w:rPr>
        <w:t> unidad</w:t>
      </w:r>
      <w:r>
        <w:rPr>
          <w:w w:val="105"/>
          <w:sz w:val="24"/>
        </w:rPr>
        <w:t> de</w:t>
      </w:r>
      <w:r>
        <w:rPr>
          <w:w w:val="105"/>
          <w:sz w:val="24"/>
        </w:rPr>
        <w:t> convivencia)</w:t>
      </w:r>
      <w:r>
        <w:rPr>
          <w:w w:val="105"/>
          <w:sz w:val="24"/>
        </w:rPr>
        <w:t> del</w:t>
      </w:r>
      <w:r>
        <w:rPr>
          <w:w w:val="105"/>
          <w:sz w:val="24"/>
        </w:rPr>
        <w:t> año anterior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40"/>
          <w:w w:val="105"/>
          <w:sz w:val="24"/>
        </w:rPr>
        <w:t> </w:t>
      </w:r>
      <w:r>
        <w:rPr>
          <w:w w:val="105"/>
          <w:sz w:val="24"/>
        </w:rPr>
        <w:t>la solicitud.</w:t>
      </w:r>
    </w:p>
    <w:p>
      <w:pPr>
        <w:pStyle w:val="BodyText"/>
        <w:spacing w:before="114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350" w:lineRule="auto" w:before="0" w:after="0"/>
        <w:ind w:left="146" w:right="361" w:firstLine="0"/>
        <w:jc w:val="both"/>
        <w:rPr>
          <w:sz w:val="24"/>
        </w:rPr>
      </w:pPr>
      <w:r>
        <w:rPr>
          <w:w w:val="110"/>
          <w:sz w:val="24"/>
        </w:rPr>
        <w:t>Fotocopia de la Declaración del IRPF del último ejercicio o certificado de no</w:t>
      </w:r>
      <w:r>
        <w:rPr>
          <w:w w:val="110"/>
          <w:sz w:val="24"/>
        </w:rPr>
        <w:t> haber</w:t>
      </w:r>
      <w:r>
        <w:rPr>
          <w:w w:val="110"/>
          <w:sz w:val="24"/>
        </w:rPr>
        <w:t> presentado</w:t>
      </w:r>
      <w:r>
        <w:rPr>
          <w:w w:val="110"/>
          <w:sz w:val="24"/>
        </w:rPr>
        <w:t> la</w:t>
      </w:r>
      <w:r>
        <w:rPr>
          <w:w w:val="110"/>
          <w:sz w:val="24"/>
        </w:rPr>
        <w:t> declaración</w:t>
      </w:r>
      <w:r>
        <w:rPr>
          <w:w w:val="110"/>
          <w:sz w:val="24"/>
        </w:rPr>
        <w:t> con</w:t>
      </w:r>
      <w:r>
        <w:rPr>
          <w:w w:val="110"/>
          <w:sz w:val="24"/>
        </w:rPr>
        <w:t> indicación</w:t>
      </w:r>
      <w:r>
        <w:rPr>
          <w:w w:val="110"/>
          <w:sz w:val="24"/>
        </w:rPr>
        <w:t> de</w:t>
      </w:r>
      <w:r>
        <w:rPr>
          <w:w w:val="110"/>
          <w:sz w:val="24"/>
        </w:rPr>
        <w:t> las</w:t>
      </w:r>
      <w:r>
        <w:rPr>
          <w:w w:val="110"/>
          <w:sz w:val="24"/>
        </w:rPr>
        <w:t> retribuciones </w:t>
      </w:r>
      <w:r>
        <w:rPr>
          <w:spacing w:val="-2"/>
          <w:w w:val="110"/>
          <w:sz w:val="24"/>
        </w:rPr>
        <w:t>dinerarias.</w:t>
      </w:r>
    </w:p>
    <w:p>
      <w:pPr>
        <w:pStyle w:val="BodyText"/>
        <w:spacing w:before="114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352" w:lineRule="auto" w:before="0" w:after="0"/>
        <w:ind w:left="146" w:right="368" w:firstLine="0"/>
        <w:jc w:val="both"/>
        <w:rPr>
          <w:sz w:val="24"/>
        </w:rPr>
      </w:pPr>
      <w:r>
        <w:rPr>
          <w:w w:val="110"/>
          <w:sz w:val="24"/>
        </w:rPr>
        <w:t>Documentación</w:t>
      </w:r>
      <w:r>
        <w:rPr>
          <w:w w:val="110"/>
          <w:sz w:val="24"/>
        </w:rPr>
        <w:t> justificativa</w:t>
      </w:r>
      <w:r>
        <w:rPr>
          <w:w w:val="110"/>
          <w:sz w:val="24"/>
        </w:rPr>
        <w:t> de</w:t>
      </w:r>
      <w:r>
        <w:rPr>
          <w:w w:val="110"/>
          <w:sz w:val="24"/>
        </w:rPr>
        <w:t> los</w:t>
      </w:r>
      <w:r>
        <w:rPr>
          <w:w w:val="110"/>
          <w:sz w:val="24"/>
        </w:rPr>
        <w:t> ingresos</w:t>
      </w:r>
      <w:r>
        <w:rPr>
          <w:w w:val="110"/>
          <w:sz w:val="24"/>
        </w:rPr>
        <w:t> de</w:t>
      </w:r>
      <w:r>
        <w:rPr>
          <w:w w:val="110"/>
          <w:sz w:val="24"/>
        </w:rPr>
        <w:t> la</w:t>
      </w:r>
      <w:r>
        <w:rPr>
          <w:w w:val="110"/>
          <w:sz w:val="24"/>
        </w:rPr>
        <w:t> última</w:t>
      </w:r>
      <w:r>
        <w:rPr>
          <w:w w:val="110"/>
          <w:sz w:val="24"/>
        </w:rPr>
        <w:t> anualidad (nóminas,</w:t>
      </w:r>
      <w:r>
        <w:rPr>
          <w:w w:val="110"/>
          <w:sz w:val="24"/>
        </w:rPr>
        <w:t> autónomos,</w:t>
      </w:r>
      <w:r>
        <w:rPr>
          <w:w w:val="110"/>
          <w:sz w:val="24"/>
        </w:rPr>
        <w:t> declaración</w:t>
      </w:r>
      <w:r>
        <w:rPr>
          <w:w w:val="110"/>
          <w:sz w:val="24"/>
        </w:rPr>
        <w:t> jurada</w:t>
      </w:r>
      <w:r>
        <w:rPr>
          <w:w w:val="110"/>
          <w:sz w:val="24"/>
        </w:rPr>
        <w:t> de</w:t>
      </w:r>
      <w:r>
        <w:rPr>
          <w:w w:val="110"/>
          <w:sz w:val="24"/>
        </w:rPr>
        <w:t> ingresos</w:t>
      </w:r>
      <w:r>
        <w:rPr>
          <w:w w:val="110"/>
          <w:sz w:val="24"/>
        </w:rPr>
        <w:t> cuando</w:t>
      </w:r>
      <w:r>
        <w:rPr>
          <w:w w:val="110"/>
          <w:sz w:val="24"/>
        </w:rPr>
        <w:t> no</w:t>
      </w:r>
      <w:r>
        <w:rPr>
          <w:w w:val="110"/>
          <w:sz w:val="24"/>
        </w:rPr>
        <w:t> exista</w:t>
      </w:r>
      <w:r>
        <w:rPr>
          <w:w w:val="110"/>
          <w:sz w:val="24"/>
        </w:rPr>
        <w:t> o cuando</w:t>
      </w:r>
      <w:r>
        <w:rPr>
          <w:w w:val="110"/>
          <w:sz w:val="24"/>
        </w:rPr>
        <w:t> resulte muy</w:t>
      </w:r>
      <w:r>
        <w:rPr>
          <w:w w:val="110"/>
          <w:sz w:val="24"/>
        </w:rPr>
        <w:t> dificultoso</w:t>
      </w:r>
      <w:r>
        <w:rPr>
          <w:w w:val="110"/>
          <w:sz w:val="24"/>
        </w:rPr>
        <w:t> la recopilación</w:t>
      </w:r>
      <w:r>
        <w:rPr>
          <w:w w:val="110"/>
          <w:sz w:val="24"/>
        </w:rPr>
        <w:t> de</w:t>
      </w:r>
      <w:r>
        <w:rPr>
          <w:w w:val="110"/>
          <w:sz w:val="24"/>
        </w:rPr>
        <w:t> la</w:t>
      </w:r>
      <w:r>
        <w:rPr>
          <w:w w:val="110"/>
          <w:sz w:val="24"/>
        </w:rPr>
        <w:t> documentación justificativa de los mismos).</w:t>
      </w:r>
    </w:p>
    <w:p>
      <w:pPr>
        <w:pStyle w:val="BodyText"/>
        <w:spacing w:before="114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240" w:lineRule="auto" w:before="0" w:after="0"/>
        <w:ind w:left="425" w:right="0" w:hanging="279"/>
        <w:jc w:val="both"/>
        <w:rPr>
          <w:sz w:val="24"/>
        </w:rPr>
      </w:pPr>
      <w:r>
        <w:rPr>
          <w:w w:val="110"/>
          <w:sz w:val="24"/>
        </w:rPr>
        <w:t>Toda</w:t>
      </w:r>
      <w:r>
        <w:rPr>
          <w:spacing w:val="70"/>
          <w:w w:val="110"/>
          <w:sz w:val="24"/>
        </w:rPr>
        <w:t> </w:t>
      </w:r>
      <w:r>
        <w:rPr>
          <w:w w:val="110"/>
          <w:sz w:val="24"/>
        </w:rPr>
        <w:t>aquella</w:t>
      </w:r>
      <w:r>
        <w:rPr>
          <w:spacing w:val="68"/>
          <w:w w:val="110"/>
          <w:sz w:val="24"/>
        </w:rPr>
        <w:t> </w:t>
      </w:r>
      <w:r>
        <w:rPr>
          <w:w w:val="110"/>
          <w:sz w:val="24"/>
        </w:rPr>
        <w:t>documentación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requerida</w:t>
      </w:r>
      <w:r>
        <w:rPr>
          <w:spacing w:val="72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70"/>
          <w:w w:val="110"/>
          <w:sz w:val="24"/>
        </w:rPr>
        <w:t> </w:t>
      </w:r>
      <w:r>
        <w:rPr>
          <w:w w:val="110"/>
          <w:sz w:val="24"/>
        </w:rPr>
        <w:t>el</w:t>
      </w:r>
      <w:r>
        <w:rPr>
          <w:spacing w:val="68"/>
          <w:w w:val="110"/>
          <w:sz w:val="24"/>
        </w:rPr>
        <w:t> </w:t>
      </w:r>
      <w:r>
        <w:rPr>
          <w:w w:val="110"/>
          <w:sz w:val="24"/>
        </w:rPr>
        <w:t>técnico</w:t>
      </w:r>
      <w:r>
        <w:rPr>
          <w:spacing w:val="73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70"/>
          <w:w w:val="110"/>
          <w:sz w:val="24"/>
        </w:rPr>
        <w:t> </w:t>
      </w:r>
      <w:r>
        <w:rPr>
          <w:w w:val="110"/>
          <w:sz w:val="24"/>
        </w:rPr>
        <w:t>tramita</w:t>
      </w:r>
      <w:r>
        <w:rPr>
          <w:spacing w:val="68"/>
          <w:w w:val="110"/>
          <w:sz w:val="24"/>
        </w:rPr>
        <w:t> </w:t>
      </w:r>
      <w:r>
        <w:rPr>
          <w:spacing w:val="-5"/>
          <w:w w:val="110"/>
          <w:sz w:val="24"/>
        </w:rPr>
        <w:t>la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1910" w:h="16840"/>
          <w:pgMar w:header="575" w:footer="1060" w:top="2100" w:bottom="1260" w:left="1275" w:right="1275"/>
        </w:sectPr>
      </w:pPr>
    </w:p>
    <w:p>
      <w:pPr>
        <w:pStyle w:val="BodyText"/>
        <w:spacing w:line="360" w:lineRule="auto"/>
        <w:ind w:left="146" w:right="365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0656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56" name="Textbox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Textbox 56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50656" type="#_x0000_t202" id="docshape50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1168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57" name="Textbox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Textbox 57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22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51168" type="#_x0000_t202" id="docshape51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22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10"/>
        </w:rPr>
        <w:t>solicitud y</w:t>
      </w:r>
      <w:r>
        <w:rPr>
          <w:spacing w:val="40"/>
          <w:w w:val="110"/>
        </w:rPr>
        <w:t> </w:t>
      </w:r>
      <w:r>
        <w:rPr>
          <w:w w:val="110"/>
        </w:rPr>
        <w:t>que sea necesaria para una adecuada valoración social, como justificantes</w:t>
      </w:r>
      <w:r>
        <w:rPr>
          <w:w w:val="110"/>
        </w:rPr>
        <w:t> de</w:t>
      </w:r>
      <w:r>
        <w:rPr>
          <w:w w:val="110"/>
        </w:rPr>
        <w:t> gastos</w:t>
      </w:r>
      <w:r>
        <w:rPr>
          <w:w w:val="110"/>
        </w:rPr>
        <w:t> de</w:t>
      </w:r>
      <w:r>
        <w:rPr>
          <w:w w:val="110"/>
        </w:rPr>
        <w:t> alquiler,</w:t>
      </w:r>
      <w:r>
        <w:rPr>
          <w:w w:val="110"/>
        </w:rPr>
        <w:t> de</w:t>
      </w:r>
      <w:r>
        <w:rPr>
          <w:w w:val="110"/>
        </w:rPr>
        <w:t> suministros</w:t>
      </w:r>
      <w:r>
        <w:rPr>
          <w:w w:val="110"/>
        </w:rPr>
        <w:t> eléctricos</w:t>
      </w:r>
      <w:r>
        <w:rPr>
          <w:w w:val="110"/>
        </w:rPr>
        <w:t> y</w:t>
      </w:r>
      <w:r>
        <w:rPr>
          <w:w w:val="110"/>
        </w:rPr>
        <w:t> de</w:t>
      </w:r>
      <w:r>
        <w:rPr>
          <w:w w:val="110"/>
        </w:rPr>
        <w:t> agua potable,</w:t>
      </w:r>
      <w:r>
        <w:rPr>
          <w:w w:val="110"/>
        </w:rPr>
        <w:t> de</w:t>
      </w:r>
      <w:r>
        <w:rPr>
          <w:w w:val="110"/>
        </w:rPr>
        <w:t> préstamos</w:t>
      </w:r>
      <w:r>
        <w:rPr>
          <w:w w:val="110"/>
        </w:rPr>
        <w:t> personales,</w:t>
      </w:r>
      <w:r>
        <w:rPr>
          <w:w w:val="110"/>
        </w:rPr>
        <w:t> certificados</w:t>
      </w:r>
      <w:r>
        <w:rPr>
          <w:w w:val="110"/>
        </w:rPr>
        <w:t> de</w:t>
      </w:r>
      <w:r>
        <w:rPr>
          <w:w w:val="110"/>
        </w:rPr>
        <w:t> bienes,</w:t>
      </w:r>
      <w:r>
        <w:rPr>
          <w:w w:val="110"/>
        </w:rPr>
        <w:t> certificados</w:t>
      </w:r>
      <w:r>
        <w:rPr>
          <w:w w:val="110"/>
        </w:rPr>
        <w:t> de pensiones de otros países, etc.</w:t>
      </w:r>
    </w:p>
    <w:p>
      <w:pPr>
        <w:pStyle w:val="BodyText"/>
        <w:spacing w:after="0" w:line="360" w:lineRule="auto"/>
        <w:jc w:val="both"/>
        <w:sectPr>
          <w:pgSz w:w="11910" w:h="16840"/>
          <w:pgMar w:header="575" w:footer="1060" w:top="2100" w:bottom="1260" w:left="1275" w:right="1275"/>
        </w:sectPr>
      </w:pPr>
    </w:p>
    <w:p>
      <w:pPr>
        <w:pStyle w:val="BodyText"/>
        <w:spacing w:before="12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1680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58" name="Textbox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Textbox 58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51680" type="#_x0000_t202" id="docshape52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2192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59" name="Textbox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Textbox 59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23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52192" type="#_x0000_t202" id="docshape53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23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spacing w:before="1"/>
        <w:ind w:left="0" w:right="559" w:firstLine="0"/>
        <w:jc w:val="center"/>
        <w:rPr>
          <w:rFonts w:ascii="Arial"/>
          <w:b/>
          <w:sz w:val="24"/>
        </w:rPr>
      </w:pPr>
      <w:r>
        <w:rPr>
          <w:rFonts w:ascii="Arial"/>
          <w:b/>
          <w:w w:val="105"/>
          <w:sz w:val="24"/>
        </w:rPr>
        <w:t>ANEXO</w:t>
      </w:r>
      <w:r>
        <w:rPr>
          <w:rFonts w:ascii="Arial"/>
          <w:b/>
          <w:spacing w:val="-5"/>
          <w:w w:val="105"/>
          <w:sz w:val="24"/>
        </w:rPr>
        <w:t> II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"/>
        <w:rPr>
          <w:rFonts w:ascii="Arial"/>
          <w:b/>
        </w:rPr>
      </w:pPr>
    </w:p>
    <w:p>
      <w:pPr>
        <w:pStyle w:val="Heading1"/>
        <w:spacing w:line="360" w:lineRule="auto"/>
        <w:ind w:left="102" w:right="105" w:firstLine="8"/>
        <w:rPr>
          <w:u w:val="none"/>
        </w:rPr>
      </w:pPr>
      <w:r>
        <w:rPr>
          <w:w w:val="110"/>
          <w:u w:val="single"/>
        </w:rPr>
        <w:t>CONDICIONES DE PARTICIPACIÓN EN EL BANCO DE ALIMENTOS.</w:t>
      </w:r>
      <w:r>
        <w:rPr>
          <w:w w:val="110"/>
          <w:u w:val="none"/>
        </w:rPr>
        <w:t> </w:t>
      </w:r>
      <w:r>
        <w:rPr>
          <w:w w:val="110"/>
          <w:u w:val="single"/>
        </w:rPr>
        <w:t>CRITERIOS</w:t>
      </w:r>
      <w:r>
        <w:rPr>
          <w:spacing w:val="-7"/>
          <w:w w:val="110"/>
          <w:u w:val="none"/>
        </w:rPr>
        <w:t> </w:t>
      </w:r>
      <w:r>
        <w:rPr>
          <w:w w:val="110"/>
          <w:u w:val="single"/>
        </w:rPr>
        <w:t>DE</w:t>
      </w:r>
      <w:r>
        <w:rPr>
          <w:spacing w:val="-7"/>
          <w:w w:val="110"/>
          <w:u w:val="single"/>
        </w:rPr>
        <w:t> </w:t>
      </w:r>
      <w:r>
        <w:rPr>
          <w:w w:val="110"/>
          <w:u w:val="single"/>
        </w:rPr>
        <w:t>VALORACIÓN</w:t>
      </w:r>
      <w:r>
        <w:rPr>
          <w:spacing w:val="-8"/>
          <w:w w:val="110"/>
          <w:u w:val="single"/>
        </w:rPr>
        <w:t> </w:t>
      </w:r>
      <w:r>
        <w:rPr>
          <w:w w:val="110"/>
          <w:u w:val="single"/>
        </w:rPr>
        <w:t>DE</w:t>
      </w:r>
      <w:r>
        <w:rPr>
          <w:spacing w:val="-7"/>
          <w:w w:val="110"/>
          <w:u w:val="single"/>
        </w:rPr>
        <w:t> </w:t>
      </w:r>
      <w:r>
        <w:rPr>
          <w:w w:val="110"/>
          <w:u w:val="single"/>
        </w:rPr>
        <w:t>SOLICITUDES.</w:t>
      </w:r>
      <w:r>
        <w:rPr>
          <w:spacing w:val="-7"/>
          <w:w w:val="110"/>
          <w:u w:val="single"/>
        </w:rPr>
        <w:t> </w:t>
      </w:r>
      <w:r>
        <w:rPr>
          <w:w w:val="110"/>
          <w:u w:val="single"/>
        </w:rPr>
        <w:t>DEPENDENCIA</w:t>
      </w:r>
      <w:r>
        <w:rPr>
          <w:spacing w:val="-5"/>
          <w:w w:val="110"/>
          <w:u w:val="single"/>
        </w:rPr>
        <w:t> </w:t>
      </w:r>
      <w:r>
        <w:rPr>
          <w:w w:val="110"/>
          <w:u w:val="single"/>
        </w:rPr>
        <w:t>SOCIAL</w:t>
      </w:r>
      <w:r>
        <w:rPr>
          <w:w w:val="110"/>
          <w:u w:val="none"/>
        </w:rPr>
        <w:t> </w:t>
      </w:r>
      <w:r>
        <w:rPr>
          <w:w w:val="110"/>
          <w:u w:val="single"/>
        </w:rPr>
        <w:t>Y ECONÓMICA.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58"/>
        <w:rPr>
          <w:rFonts w:ascii="Arial"/>
          <w:b/>
        </w:rPr>
      </w:pPr>
    </w:p>
    <w:p>
      <w:pPr>
        <w:pStyle w:val="Heading2"/>
        <w:spacing w:line="360" w:lineRule="auto"/>
        <w:ind w:left="565" w:right="566" w:firstLine="0"/>
        <w:jc w:val="center"/>
        <w:rPr>
          <w:u w:val="none"/>
        </w:rPr>
      </w:pPr>
      <w:r>
        <w:rPr>
          <w:w w:val="105"/>
          <w:u w:val="none"/>
        </w:rPr>
        <w:t>CONDICIONES</w:t>
      </w:r>
      <w:r>
        <w:rPr>
          <w:spacing w:val="-7"/>
          <w:w w:val="105"/>
          <w:u w:val="none"/>
        </w:rPr>
        <w:t> </w:t>
      </w:r>
      <w:r>
        <w:rPr>
          <w:w w:val="105"/>
          <w:u w:val="none"/>
        </w:rPr>
        <w:t>DE</w:t>
      </w:r>
      <w:r>
        <w:rPr>
          <w:spacing w:val="-7"/>
          <w:w w:val="105"/>
          <w:u w:val="none"/>
        </w:rPr>
        <w:t> </w:t>
      </w:r>
      <w:r>
        <w:rPr>
          <w:w w:val="105"/>
          <w:u w:val="none"/>
        </w:rPr>
        <w:t>PARTICIPACIÓN</w:t>
      </w:r>
      <w:r>
        <w:rPr>
          <w:spacing w:val="-6"/>
          <w:w w:val="105"/>
          <w:u w:val="none"/>
        </w:rPr>
        <w:t> </w:t>
      </w:r>
      <w:r>
        <w:rPr>
          <w:w w:val="105"/>
          <w:u w:val="none"/>
        </w:rPr>
        <w:t>EN</w:t>
      </w:r>
      <w:r>
        <w:rPr>
          <w:spacing w:val="-6"/>
          <w:w w:val="105"/>
          <w:u w:val="none"/>
        </w:rPr>
        <w:t> </w:t>
      </w:r>
      <w:r>
        <w:rPr>
          <w:w w:val="105"/>
          <w:u w:val="none"/>
        </w:rPr>
        <w:t>EL</w:t>
      </w:r>
      <w:r>
        <w:rPr>
          <w:spacing w:val="-7"/>
          <w:w w:val="105"/>
          <w:u w:val="none"/>
        </w:rPr>
        <w:t> </w:t>
      </w:r>
      <w:r>
        <w:rPr>
          <w:w w:val="105"/>
          <w:u w:val="none"/>
        </w:rPr>
        <w:t>BANCO</w:t>
      </w:r>
      <w:r>
        <w:rPr>
          <w:spacing w:val="-6"/>
          <w:w w:val="105"/>
          <w:u w:val="none"/>
        </w:rPr>
        <w:t> </w:t>
      </w:r>
      <w:r>
        <w:rPr>
          <w:w w:val="105"/>
          <w:u w:val="none"/>
        </w:rPr>
        <w:t>DE</w:t>
      </w:r>
      <w:r>
        <w:rPr>
          <w:spacing w:val="-7"/>
          <w:w w:val="105"/>
          <w:u w:val="none"/>
        </w:rPr>
        <w:t> </w:t>
      </w:r>
      <w:r>
        <w:rPr>
          <w:w w:val="105"/>
          <w:u w:val="none"/>
        </w:rPr>
        <w:t>ALIMENTOS. CRITERIOS DE VALORACIÓN DE SOLICITUDES.</w:t>
      </w:r>
    </w:p>
    <w:p>
      <w:pPr>
        <w:spacing w:before="2"/>
        <w:ind w:left="567" w:right="562" w:firstLine="0"/>
        <w:jc w:val="center"/>
        <w:rPr>
          <w:sz w:val="24"/>
        </w:rPr>
      </w:pPr>
      <w:r>
        <w:rPr>
          <w:w w:val="105"/>
          <w:sz w:val="24"/>
        </w:rPr>
        <w:t>DEPENDENCIA</w:t>
      </w:r>
      <w:r>
        <w:rPr>
          <w:spacing w:val="4"/>
          <w:w w:val="105"/>
          <w:sz w:val="24"/>
        </w:rPr>
        <w:t> </w:t>
      </w:r>
      <w:r>
        <w:rPr>
          <w:w w:val="105"/>
          <w:sz w:val="24"/>
        </w:rPr>
        <w:t>SOCIAL</w:t>
      </w:r>
      <w:r>
        <w:rPr>
          <w:spacing w:val="4"/>
          <w:w w:val="105"/>
          <w:sz w:val="24"/>
        </w:rPr>
        <w:t> </w:t>
      </w:r>
      <w:r>
        <w:rPr>
          <w:w w:val="105"/>
          <w:sz w:val="24"/>
        </w:rPr>
        <w:t>Y</w:t>
      </w:r>
      <w:r>
        <w:rPr>
          <w:spacing w:val="5"/>
          <w:w w:val="105"/>
          <w:sz w:val="24"/>
        </w:rPr>
        <w:t> </w:t>
      </w:r>
      <w:r>
        <w:rPr>
          <w:spacing w:val="-2"/>
          <w:w w:val="105"/>
          <w:sz w:val="24"/>
        </w:rPr>
        <w:t>ECONÓMICA.</w:t>
      </w:r>
    </w:p>
    <w:p>
      <w:pPr>
        <w:pStyle w:val="BodyText"/>
        <w:spacing w:before="242"/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240" w:lineRule="auto" w:before="0" w:after="0"/>
        <w:ind w:left="425" w:right="0" w:hanging="279"/>
        <w:jc w:val="both"/>
        <w:rPr>
          <w:rFonts w:ascii="Arial" w:hAnsi="Arial"/>
          <w:b/>
          <w:sz w:val="24"/>
        </w:rPr>
      </w:pPr>
      <w:r>
        <w:rPr>
          <w:w w:val="110"/>
          <w:sz w:val="24"/>
        </w:rPr>
        <w:t>Víctimas</w:t>
      </w:r>
      <w:r>
        <w:rPr>
          <w:spacing w:val="-8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violencia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género</w:t>
      </w:r>
      <w:r>
        <w:rPr>
          <w:spacing w:val="6"/>
          <w:w w:val="110"/>
          <w:sz w:val="24"/>
        </w:rPr>
        <w:t> </w:t>
      </w:r>
      <w:r>
        <w:rPr>
          <w:rFonts w:ascii="Arial" w:hAnsi="Arial"/>
          <w:b/>
          <w:w w:val="110"/>
          <w:sz w:val="24"/>
        </w:rPr>
        <w:t>5</w:t>
      </w:r>
      <w:r>
        <w:rPr>
          <w:rFonts w:ascii="Arial" w:hAnsi="Arial"/>
          <w:b/>
          <w:spacing w:val="-4"/>
          <w:w w:val="110"/>
          <w:sz w:val="24"/>
        </w:rPr>
        <w:t> </w:t>
      </w:r>
      <w:r>
        <w:rPr>
          <w:rFonts w:ascii="Arial" w:hAnsi="Arial"/>
          <w:b/>
          <w:spacing w:val="-2"/>
          <w:w w:val="110"/>
          <w:sz w:val="24"/>
        </w:rPr>
        <w:t>puntos.</w:t>
      </w:r>
    </w:p>
    <w:p>
      <w:pPr>
        <w:pStyle w:val="BodyText"/>
        <w:spacing w:before="241"/>
        <w:rPr>
          <w:rFonts w:ascii="Arial"/>
          <w:b/>
        </w:rPr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340" w:lineRule="auto" w:before="0" w:after="0"/>
        <w:ind w:left="146" w:right="374" w:firstLine="0"/>
        <w:jc w:val="both"/>
        <w:rPr>
          <w:rFonts w:ascii="Arial" w:hAnsi="Arial"/>
          <w:b/>
          <w:sz w:val="24"/>
        </w:rPr>
      </w:pPr>
      <w:r>
        <w:rPr>
          <w:w w:val="110"/>
          <w:sz w:val="24"/>
        </w:rPr>
        <w:t>Familias con menores de 16 años en la unidad de convivencia familiar y con una renta per cápita RPC ≤ IPREM: </w:t>
      </w:r>
      <w:r>
        <w:rPr>
          <w:rFonts w:ascii="Arial" w:hAnsi="Arial"/>
          <w:b/>
          <w:w w:val="110"/>
          <w:sz w:val="24"/>
        </w:rPr>
        <w:t>5 puntos.</w:t>
      </w:r>
    </w:p>
    <w:p>
      <w:pPr>
        <w:pStyle w:val="BodyText"/>
        <w:spacing w:before="127"/>
        <w:rPr>
          <w:rFonts w:ascii="Arial"/>
          <w:b/>
        </w:rPr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340" w:lineRule="auto" w:before="0" w:after="0"/>
        <w:ind w:left="146" w:right="377" w:firstLine="0"/>
        <w:jc w:val="both"/>
        <w:rPr>
          <w:rFonts w:ascii="Arial" w:hAnsi="Arial"/>
          <w:b/>
          <w:sz w:val="24"/>
        </w:rPr>
      </w:pPr>
      <w:r>
        <w:rPr>
          <w:w w:val="110"/>
          <w:sz w:val="24"/>
        </w:rPr>
        <w:t>Familia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con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menores de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16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años y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con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dos ó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más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miembros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en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situación de desempleo: </w:t>
      </w:r>
      <w:r>
        <w:rPr>
          <w:rFonts w:ascii="Arial" w:hAnsi="Arial"/>
          <w:b/>
          <w:w w:val="110"/>
          <w:sz w:val="24"/>
        </w:rPr>
        <w:t>5 puntos.</w:t>
      </w:r>
    </w:p>
    <w:p>
      <w:pPr>
        <w:pStyle w:val="BodyText"/>
        <w:spacing w:before="126"/>
        <w:rPr>
          <w:rFonts w:ascii="Arial"/>
          <w:b/>
        </w:rPr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340" w:lineRule="auto" w:before="1" w:after="0"/>
        <w:ind w:left="146" w:right="352" w:firstLine="0"/>
        <w:jc w:val="both"/>
        <w:rPr>
          <w:rFonts w:ascii="Arial" w:hAnsi="Arial"/>
          <w:b/>
          <w:sz w:val="24"/>
        </w:rPr>
      </w:pPr>
      <w:r>
        <w:rPr>
          <w:w w:val="110"/>
          <w:sz w:val="24"/>
        </w:rPr>
        <w:t>Familia</w:t>
      </w:r>
      <w:r>
        <w:rPr>
          <w:w w:val="110"/>
          <w:sz w:val="24"/>
        </w:rPr>
        <w:t> monoparental</w:t>
      </w:r>
      <w:r>
        <w:rPr>
          <w:w w:val="110"/>
          <w:sz w:val="24"/>
        </w:rPr>
        <w:t> y</w:t>
      </w:r>
      <w:r>
        <w:rPr>
          <w:w w:val="110"/>
          <w:sz w:val="24"/>
        </w:rPr>
        <w:t> con</w:t>
      </w:r>
      <w:r>
        <w:rPr>
          <w:w w:val="110"/>
          <w:sz w:val="24"/>
        </w:rPr>
        <w:t> una</w:t>
      </w:r>
      <w:r>
        <w:rPr>
          <w:w w:val="110"/>
          <w:sz w:val="24"/>
        </w:rPr>
        <w:t> renta</w:t>
      </w:r>
      <w:r>
        <w:rPr>
          <w:w w:val="110"/>
          <w:sz w:val="24"/>
        </w:rPr>
        <w:t> per</w:t>
      </w:r>
      <w:r>
        <w:rPr>
          <w:w w:val="110"/>
          <w:sz w:val="24"/>
        </w:rPr>
        <w:t> cápita</w:t>
      </w:r>
      <w:r>
        <w:rPr>
          <w:w w:val="110"/>
          <w:sz w:val="24"/>
        </w:rPr>
        <w:t> RPC</w:t>
      </w:r>
      <w:r>
        <w:rPr>
          <w:w w:val="110"/>
          <w:sz w:val="24"/>
        </w:rPr>
        <w:t> ≤</w:t>
      </w:r>
      <w:r>
        <w:rPr>
          <w:w w:val="110"/>
          <w:sz w:val="24"/>
        </w:rPr>
        <w:t> IPREM:</w:t>
      </w:r>
      <w:r>
        <w:rPr>
          <w:w w:val="110"/>
          <w:sz w:val="24"/>
        </w:rPr>
        <w:t> </w:t>
      </w:r>
      <w:r>
        <w:rPr>
          <w:rFonts w:ascii="Arial" w:hAnsi="Arial"/>
          <w:b/>
          <w:w w:val="110"/>
          <w:sz w:val="24"/>
        </w:rPr>
        <w:t>5 </w:t>
      </w:r>
      <w:r>
        <w:rPr>
          <w:rFonts w:ascii="Arial" w:hAnsi="Arial"/>
          <w:b/>
          <w:spacing w:val="-2"/>
          <w:w w:val="110"/>
          <w:sz w:val="24"/>
        </w:rPr>
        <w:t>puntos.</w:t>
      </w:r>
    </w:p>
    <w:p>
      <w:pPr>
        <w:pStyle w:val="BodyText"/>
        <w:spacing w:before="126"/>
        <w:rPr>
          <w:rFonts w:ascii="Arial"/>
          <w:b/>
        </w:rPr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240" w:lineRule="auto" w:before="0" w:after="0"/>
        <w:ind w:left="425" w:right="0" w:hanging="279"/>
        <w:jc w:val="both"/>
        <w:rPr>
          <w:rFonts w:ascii="Arial" w:hAnsi="Arial"/>
          <w:b/>
          <w:sz w:val="24"/>
        </w:rPr>
      </w:pPr>
      <w:r>
        <w:rPr>
          <w:w w:val="110"/>
          <w:sz w:val="24"/>
        </w:rPr>
        <w:t>Personas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con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ingresos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≤</w:t>
      </w:r>
      <w:r>
        <w:rPr>
          <w:spacing w:val="8"/>
          <w:w w:val="110"/>
          <w:sz w:val="24"/>
        </w:rPr>
        <w:t> </w:t>
      </w:r>
      <w:r>
        <w:rPr>
          <w:w w:val="110"/>
          <w:sz w:val="24"/>
        </w:rPr>
        <w:t>80% del IPREM: </w:t>
      </w:r>
      <w:r>
        <w:rPr>
          <w:rFonts w:ascii="Arial" w:hAnsi="Arial"/>
          <w:b/>
          <w:w w:val="110"/>
          <w:sz w:val="24"/>
        </w:rPr>
        <w:t>5</w:t>
      </w:r>
      <w:r>
        <w:rPr>
          <w:rFonts w:ascii="Arial" w:hAnsi="Arial"/>
          <w:b/>
          <w:spacing w:val="-2"/>
          <w:w w:val="110"/>
          <w:sz w:val="24"/>
        </w:rPr>
        <w:t> puntos.</w:t>
      </w:r>
    </w:p>
    <w:p>
      <w:pPr>
        <w:pStyle w:val="BodyText"/>
        <w:spacing w:before="243"/>
        <w:rPr>
          <w:rFonts w:ascii="Arial"/>
          <w:b/>
        </w:rPr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355" w:lineRule="auto" w:before="0" w:after="0"/>
        <w:ind w:left="146" w:right="356" w:firstLine="0"/>
        <w:jc w:val="both"/>
        <w:rPr>
          <w:rFonts w:ascii="Arial" w:hAnsi="Arial"/>
          <w:b/>
          <w:sz w:val="24"/>
        </w:rPr>
      </w:pPr>
      <w:r>
        <w:rPr>
          <w:w w:val="110"/>
          <w:sz w:val="24"/>
        </w:rPr>
        <w:t>Personas</w:t>
      </w:r>
      <w:r>
        <w:rPr>
          <w:w w:val="110"/>
          <w:sz w:val="24"/>
        </w:rPr>
        <w:t> y/o</w:t>
      </w:r>
      <w:r>
        <w:rPr>
          <w:w w:val="110"/>
          <w:sz w:val="24"/>
        </w:rPr>
        <w:t> familias</w:t>
      </w:r>
      <w:r>
        <w:rPr>
          <w:w w:val="110"/>
          <w:sz w:val="24"/>
        </w:rPr>
        <w:t> cuyos</w:t>
      </w:r>
      <w:r>
        <w:rPr>
          <w:w w:val="110"/>
          <w:sz w:val="24"/>
        </w:rPr>
        <w:t> ingresos</w:t>
      </w:r>
      <w:r>
        <w:rPr>
          <w:w w:val="110"/>
          <w:sz w:val="24"/>
        </w:rPr>
        <w:t> provienen</w:t>
      </w:r>
      <w:r>
        <w:rPr>
          <w:w w:val="110"/>
          <w:sz w:val="24"/>
        </w:rPr>
        <w:t> de</w:t>
      </w:r>
      <w:r>
        <w:rPr>
          <w:w w:val="110"/>
          <w:sz w:val="24"/>
        </w:rPr>
        <w:t> prestaciones</w:t>
      </w:r>
      <w:r>
        <w:rPr>
          <w:spacing w:val="40"/>
          <w:w w:val="110"/>
          <w:sz w:val="24"/>
        </w:rPr>
        <w:t> </w:t>
      </w:r>
      <w:r>
        <w:rPr>
          <w:w w:val="110"/>
          <w:sz w:val="24"/>
        </w:rPr>
        <w:t>sociales:</w:t>
      </w:r>
      <w:r>
        <w:rPr>
          <w:w w:val="110"/>
          <w:sz w:val="24"/>
        </w:rPr>
        <w:t> Pensiones</w:t>
      </w:r>
      <w:r>
        <w:rPr>
          <w:w w:val="110"/>
          <w:sz w:val="24"/>
        </w:rPr>
        <w:t> No</w:t>
      </w:r>
      <w:r>
        <w:rPr>
          <w:w w:val="110"/>
          <w:sz w:val="24"/>
        </w:rPr>
        <w:t> Contributivas</w:t>
      </w:r>
      <w:r>
        <w:rPr>
          <w:w w:val="110"/>
          <w:sz w:val="24"/>
        </w:rPr>
        <w:t> (por</w:t>
      </w:r>
      <w:r>
        <w:rPr>
          <w:w w:val="110"/>
          <w:sz w:val="24"/>
        </w:rPr>
        <w:t> jubilación</w:t>
      </w:r>
      <w:r>
        <w:rPr>
          <w:w w:val="110"/>
          <w:sz w:val="24"/>
        </w:rPr>
        <w:t> o</w:t>
      </w:r>
      <w:r>
        <w:rPr>
          <w:w w:val="110"/>
          <w:sz w:val="24"/>
        </w:rPr>
        <w:t> por</w:t>
      </w:r>
      <w:r>
        <w:rPr>
          <w:w w:val="110"/>
          <w:sz w:val="24"/>
        </w:rPr>
        <w:t> situación</w:t>
      </w:r>
      <w:r>
        <w:rPr>
          <w:w w:val="110"/>
          <w:sz w:val="24"/>
        </w:rPr>
        <w:t> de invalidez),</w:t>
      </w:r>
      <w:r>
        <w:rPr>
          <w:w w:val="110"/>
          <w:sz w:val="24"/>
        </w:rPr>
        <w:t> LISMI,</w:t>
      </w:r>
      <w:r>
        <w:rPr>
          <w:w w:val="110"/>
          <w:sz w:val="24"/>
        </w:rPr>
        <w:t> Renta</w:t>
      </w:r>
      <w:r>
        <w:rPr>
          <w:w w:val="110"/>
          <w:sz w:val="24"/>
        </w:rPr>
        <w:t> Activa de Inserción,</w:t>
      </w:r>
      <w:r>
        <w:rPr>
          <w:w w:val="110"/>
          <w:sz w:val="24"/>
        </w:rPr>
        <w:t> Renta Garantizada de Ciudadanía,</w:t>
      </w:r>
      <w:r>
        <w:rPr>
          <w:w w:val="110"/>
          <w:sz w:val="24"/>
        </w:rPr>
        <w:t> Plan</w:t>
      </w:r>
      <w:r>
        <w:rPr>
          <w:w w:val="110"/>
          <w:sz w:val="24"/>
        </w:rPr>
        <w:t> Prepara</w:t>
      </w:r>
      <w:r>
        <w:rPr>
          <w:w w:val="110"/>
          <w:sz w:val="24"/>
        </w:rPr>
        <w:t> y</w:t>
      </w:r>
      <w:r>
        <w:rPr>
          <w:w w:val="110"/>
          <w:sz w:val="24"/>
        </w:rPr>
        <w:t> cualquier</w:t>
      </w:r>
      <w:r>
        <w:rPr>
          <w:w w:val="110"/>
          <w:sz w:val="24"/>
        </w:rPr>
        <w:t> otro</w:t>
      </w:r>
      <w:r>
        <w:rPr>
          <w:w w:val="110"/>
          <w:sz w:val="24"/>
        </w:rPr>
        <w:t> tipo</w:t>
      </w:r>
      <w:r>
        <w:rPr>
          <w:w w:val="110"/>
          <w:sz w:val="24"/>
        </w:rPr>
        <w:t> de</w:t>
      </w:r>
      <w:r>
        <w:rPr>
          <w:w w:val="110"/>
          <w:sz w:val="24"/>
        </w:rPr>
        <w:t> ayuda</w:t>
      </w:r>
      <w:r>
        <w:rPr>
          <w:w w:val="110"/>
          <w:sz w:val="24"/>
        </w:rPr>
        <w:t> que</w:t>
      </w:r>
      <w:r>
        <w:rPr>
          <w:w w:val="110"/>
          <w:sz w:val="24"/>
        </w:rPr>
        <w:t> pueda</w:t>
      </w:r>
      <w:r>
        <w:rPr>
          <w:w w:val="110"/>
          <w:sz w:val="24"/>
        </w:rPr>
        <w:t> ser aprobada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legalmente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y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puedan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asimilarse a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éstas;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siempre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y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cuando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la RPC ≤ IPREM: </w:t>
      </w:r>
      <w:r>
        <w:rPr>
          <w:rFonts w:ascii="Arial" w:hAnsi="Arial"/>
          <w:b/>
          <w:w w:val="110"/>
          <w:sz w:val="24"/>
        </w:rPr>
        <w:t>5 puntos.</w:t>
      </w:r>
    </w:p>
    <w:p>
      <w:pPr>
        <w:pStyle w:val="ListParagraph"/>
        <w:spacing w:after="0" w:line="355" w:lineRule="auto"/>
        <w:jc w:val="both"/>
        <w:rPr>
          <w:rFonts w:ascii="Arial" w:hAnsi="Arial"/>
          <w:b/>
          <w:sz w:val="24"/>
        </w:rPr>
        <w:sectPr>
          <w:pgSz w:w="11910" w:h="16840"/>
          <w:pgMar w:header="575" w:footer="1060" w:top="2100" w:bottom="1260" w:left="1275" w:right="1275"/>
        </w:sectPr>
      </w:pPr>
    </w:p>
    <w:p>
      <w:pPr>
        <w:pStyle w:val="ListParagraph"/>
        <w:numPr>
          <w:ilvl w:val="0"/>
          <w:numId w:val="6"/>
        </w:numPr>
        <w:tabs>
          <w:tab w:pos="425" w:val="left" w:leader="none"/>
        </w:tabs>
        <w:spacing w:line="283" w:lineRule="exact" w:before="0" w:after="0"/>
        <w:ind w:left="425" w:right="0" w:hanging="279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52704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60" name="Textbox 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" name="Textbox 60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52704" type="#_x0000_t202" id="docshape54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53216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61" name="Textbox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Textbox 61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24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53216" type="#_x0000_t202" id="docshape55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24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10"/>
          <w:sz w:val="24"/>
        </w:rPr>
        <w:t>Situaciones</w:t>
      </w:r>
      <w:r>
        <w:rPr>
          <w:spacing w:val="61"/>
          <w:w w:val="110"/>
          <w:sz w:val="24"/>
        </w:rPr>
        <w:t>  </w:t>
      </w:r>
      <w:r>
        <w:rPr>
          <w:w w:val="110"/>
          <w:sz w:val="24"/>
        </w:rPr>
        <w:t>excepcionales,</w:t>
      </w:r>
      <w:r>
        <w:rPr>
          <w:spacing w:val="61"/>
          <w:w w:val="110"/>
          <w:sz w:val="24"/>
        </w:rPr>
        <w:t>  </w:t>
      </w:r>
      <w:r>
        <w:rPr>
          <w:w w:val="110"/>
          <w:sz w:val="24"/>
        </w:rPr>
        <w:t>debidamente</w:t>
      </w:r>
      <w:r>
        <w:rPr>
          <w:spacing w:val="60"/>
          <w:w w:val="110"/>
          <w:sz w:val="24"/>
        </w:rPr>
        <w:t>  </w:t>
      </w:r>
      <w:r>
        <w:rPr>
          <w:w w:val="110"/>
          <w:sz w:val="24"/>
        </w:rPr>
        <w:t>justificadas:</w:t>
      </w:r>
      <w:r>
        <w:rPr>
          <w:spacing w:val="62"/>
          <w:w w:val="110"/>
          <w:sz w:val="24"/>
        </w:rPr>
        <w:t>  </w:t>
      </w:r>
      <w:r>
        <w:rPr>
          <w:w w:val="110"/>
          <w:sz w:val="24"/>
        </w:rPr>
        <w:t>pérdida</w:t>
      </w:r>
      <w:r>
        <w:rPr>
          <w:spacing w:val="60"/>
          <w:w w:val="110"/>
          <w:sz w:val="24"/>
        </w:rPr>
        <w:t>  </w:t>
      </w:r>
      <w:r>
        <w:rPr>
          <w:spacing w:val="-5"/>
          <w:w w:val="110"/>
          <w:sz w:val="24"/>
        </w:rPr>
        <w:t>de</w:t>
      </w:r>
    </w:p>
    <w:p>
      <w:pPr>
        <w:pStyle w:val="BodyText"/>
        <w:spacing w:line="360" w:lineRule="auto" w:before="134"/>
        <w:ind w:left="146" w:right="375"/>
        <w:jc w:val="both"/>
        <w:rPr>
          <w:rFonts w:ascii="Arial" w:hAnsi="Arial"/>
          <w:b/>
        </w:rPr>
      </w:pPr>
      <w:r>
        <w:rPr>
          <w:w w:val="110"/>
        </w:rPr>
        <w:t>vivienda,</w:t>
      </w:r>
      <w:r>
        <w:rPr>
          <w:w w:val="110"/>
        </w:rPr>
        <w:t> retrasos</w:t>
      </w:r>
      <w:r>
        <w:rPr>
          <w:w w:val="110"/>
        </w:rPr>
        <w:t> en</w:t>
      </w:r>
      <w:r>
        <w:rPr>
          <w:w w:val="110"/>
        </w:rPr>
        <w:t> el</w:t>
      </w:r>
      <w:r>
        <w:rPr>
          <w:w w:val="110"/>
        </w:rPr>
        <w:t> abono</w:t>
      </w:r>
      <w:r>
        <w:rPr>
          <w:w w:val="110"/>
        </w:rPr>
        <w:t> de</w:t>
      </w:r>
      <w:r>
        <w:rPr>
          <w:w w:val="110"/>
        </w:rPr>
        <w:t> la</w:t>
      </w:r>
      <w:r>
        <w:rPr>
          <w:w w:val="110"/>
        </w:rPr>
        <w:t> hipoteca/alquiler</w:t>
      </w:r>
      <w:r>
        <w:rPr>
          <w:w w:val="110"/>
        </w:rPr>
        <w:t> de</w:t>
      </w:r>
      <w:r>
        <w:rPr>
          <w:w w:val="110"/>
        </w:rPr>
        <w:t> la</w:t>
      </w:r>
      <w:r>
        <w:rPr>
          <w:w w:val="110"/>
        </w:rPr>
        <w:t> vivienda,</w:t>
      </w:r>
      <w:r>
        <w:rPr>
          <w:w w:val="110"/>
        </w:rPr>
        <w:t> del abono</w:t>
      </w:r>
      <w:r>
        <w:rPr>
          <w:w w:val="110"/>
        </w:rPr>
        <w:t> de</w:t>
      </w:r>
      <w:r>
        <w:rPr>
          <w:w w:val="110"/>
        </w:rPr>
        <w:t> luz,</w:t>
      </w:r>
      <w:r>
        <w:rPr>
          <w:w w:val="110"/>
        </w:rPr>
        <w:t> agua</w:t>
      </w:r>
      <w:r>
        <w:rPr>
          <w:w w:val="110"/>
        </w:rPr>
        <w:t> e</w:t>
      </w:r>
      <w:r>
        <w:rPr>
          <w:w w:val="110"/>
        </w:rPr>
        <w:t> impuestos,</w:t>
      </w:r>
      <w:r>
        <w:rPr>
          <w:w w:val="110"/>
        </w:rPr>
        <w:t> discapacidad</w:t>
      </w:r>
      <w:r>
        <w:rPr>
          <w:w w:val="110"/>
        </w:rPr>
        <w:t> de</w:t>
      </w:r>
      <w:r>
        <w:rPr>
          <w:w w:val="110"/>
        </w:rPr>
        <w:t> algún</w:t>
      </w:r>
      <w:r>
        <w:rPr>
          <w:w w:val="110"/>
        </w:rPr>
        <w:t> miembro</w:t>
      </w:r>
      <w:r>
        <w:rPr>
          <w:w w:val="110"/>
        </w:rPr>
        <w:t> de</w:t>
      </w:r>
      <w:r>
        <w:rPr>
          <w:w w:val="110"/>
        </w:rPr>
        <w:t> la unidad de convivencia familiar (≥ 33%), etc.: </w:t>
      </w:r>
      <w:r>
        <w:rPr>
          <w:rFonts w:ascii="Arial" w:hAnsi="Arial"/>
          <w:b/>
          <w:w w:val="110"/>
        </w:rPr>
        <w:t>5 puntos.</w:t>
      </w:r>
    </w:p>
    <w:p>
      <w:pPr>
        <w:pStyle w:val="BodyText"/>
        <w:spacing w:after="0" w:line="360" w:lineRule="auto"/>
        <w:jc w:val="both"/>
        <w:rPr>
          <w:rFonts w:ascii="Arial" w:hAnsi="Arial"/>
          <w:b/>
        </w:rPr>
        <w:sectPr>
          <w:pgSz w:w="11910" w:h="16840"/>
          <w:pgMar w:header="575" w:footer="1060" w:top="2100" w:bottom="1260" w:left="1275" w:right="1275"/>
        </w:sectPr>
      </w:pPr>
    </w:p>
    <w:p>
      <w:pPr>
        <w:pStyle w:val="Heading1"/>
        <w:spacing w:line="720" w:lineRule="auto" w:before="0"/>
        <w:ind w:left="2197" w:right="2610" w:firstLine="1612"/>
        <w:jc w:val="left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4240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62" name="Textbox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Textbox 62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54240" type="#_x0000_t202" id="docshape56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4752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63" name="Textbox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Textbox 63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25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54752" type="#_x0000_t202" id="docshape57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25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u w:val="none"/>
        </w:rPr>
        <w:t>ANEXO III </w:t>
      </w:r>
      <w:r>
        <w:rPr>
          <w:u w:val="single"/>
        </w:rPr>
        <w:t>AUTORIZACIÓN</w:t>
      </w:r>
      <w:r>
        <w:rPr>
          <w:spacing w:val="-12"/>
          <w:u w:val="single"/>
        </w:rPr>
        <w:t> </w:t>
      </w:r>
      <w:r>
        <w:rPr>
          <w:u w:val="single"/>
        </w:rPr>
        <w:t>CESIÓN</w:t>
      </w:r>
      <w:r>
        <w:rPr>
          <w:spacing w:val="-12"/>
          <w:u w:val="single"/>
        </w:rPr>
        <w:t> </w:t>
      </w:r>
      <w:r>
        <w:rPr>
          <w:u w:val="single"/>
        </w:rPr>
        <w:t>DE</w:t>
      </w:r>
      <w:r>
        <w:rPr>
          <w:spacing w:val="-14"/>
          <w:u w:val="single"/>
        </w:rPr>
        <w:t> </w:t>
      </w:r>
      <w:r>
        <w:rPr>
          <w:u w:val="single"/>
        </w:rPr>
        <w:t>INFORME</w:t>
      </w:r>
    </w:p>
    <w:p>
      <w:pPr>
        <w:spacing w:line="360" w:lineRule="auto" w:before="0"/>
        <w:ind w:left="146" w:right="148" w:firstLine="0"/>
        <w:jc w:val="both"/>
        <w:rPr>
          <w:rFonts w:ascii="Arial" w:hAnsi="Arial"/>
          <w:i/>
          <w:sz w:val="24"/>
        </w:rPr>
      </w:pPr>
      <w:r>
        <w:rPr>
          <w:w w:val="110"/>
          <w:sz w:val="24"/>
        </w:rPr>
        <w:t>Por</w:t>
      </w:r>
      <w:r>
        <w:rPr>
          <w:w w:val="110"/>
          <w:sz w:val="24"/>
        </w:rPr>
        <w:t> el</w:t>
      </w:r>
      <w:r>
        <w:rPr>
          <w:w w:val="110"/>
          <w:sz w:val="24"/>
        </w:rPr>
        <w:t> presente</w:t>
      </w:r>
      <w:r>
        <w:rPr>
          <w:w w:val="110"/>
          <w:sz w:val="24"/>
        </w:rPr>
        <w:t> solicito</w:t>
      </w:r>
      <w:r>
        <w:rPr>
          <w:w w:val="110"/>
          <w:sz w:val="24"/>
        </w:rPr>
        <w:t> que</w:t>
      </w:r>
      <w:r>
        <w:rPr>
          <w:w w:val="110"/>
          <w:sz w:val="24"/>
        </w:rPr>
        <w:t> se</w:t>
      </w:r>
      <w:r>
        <w:rPr>
          <w:w w:val="110"/>
          <w:sz w:val="24"/>
        </w:rPr>
        <w:t> elabore</w:t>
      </w:r>
      <w:r>
        <w:rPr>
          <w:w w:val="110"/>
          <w:sz w:val="24"/>
        </w:rPr>
        <w:t> un</w:t>
      </w:r>
      <w:r>
        <w:rPr>
          <w:w w:val="110"/>
          <w:sz w:val="24"/>
        </w:rPr>
        <w:t> informe</w:t>
      </w:r>
      <w:r>
        <w:rPr>
          <w:w w:val="110"/>
          <w:sz w:val="24"/>
        </w:rPr>
        <w:t> en</w:t>
      </w:r>
      <w:r>
        <w:rPr>
          <w:w w:val="110"/>
          <w:sz w:val="24"/>
        </w:rPr>
        <w:t> el</w:t>
      </w:r>
      <w:r>
        <w:rPr>
          <w:w w:val="110"/>
          <w:sz w:val="24"/>
        </w:rPr>
        <w:t> que</w:t>
      </w:r>
      <w:r>
        <w:rPr>
          <w:w w:val="110"/>
          <w:sz w:val="24"/>
        </w:rPr>
        <w:t> se</w:t>
      </w:r>
      <w:r>
        <w:rPr>
          <w:w w:val="110"/>
          <w:sz w:val="24"/>
        </w:rPr>
        <w:t> recoja</w:t>
      </w:r>
      <w:r>
        <w:rPr>
          <w:w w:val="110"/>
          <w:sz w:val="24"/>
        </w:rPr>
        <w:t> que cumplo</w:t>
      </w:r>
      <w:r>
        <w:rPr>
          <w:w w:val="110"/>
          <w:sz w:val="24"/>
        </w:rPr>
        <w:t> las</w:t>
      </w:r>
      <w:r>
        <w:rPr>
          <w:w w:val="110"/>
          <w:sz w:val="24"/>
        </w:rPr>
        <w:t> condiciones</w:t>
      </w:r>
      <w:r>
        <w:rPr>
          <w:w w:val="110"/>
          <w:sz w:val="24"/>
        </w:rPr>
        <w:t> para</w:t>
      </w:r>
      <w:r>
        <w:rPr>
          <w:w w:val="110"/>
          <w:sz w:val="24"/>
        </w:rPr>
        <w:t> ser</w:t>
      </w:r>
      <w:r>
        <w:rPr>
          <w:w w:val="110"/>
          <w:sz w:val="24"/>
        </w:rPr>
        <w:t> incluido</w:t>
      </w:r>
      <w:r>
        <w:rPr>
          <w:w w:val="110"/>
          <w:sz w:val="24"/>
        </w:rPr>
        <w:t> en</w:t>
      </w:r>
      <w:r>
        <w:rPr>
          <w:spacing w:val="40"/>
          <w:w w:val="110"/>
          <w:sz w:val="24"/>
        </w:rPr>
        <w:t> </w:t>
      </w:r>
      <w:r>
        <w:rPr>
          <w:rFonts w:ascii="Arial" w:hAnsi="Arial"/>
          <w:i/>
          <w:w w:val="110"/>
          <w:sz w:val="24"/>
        </w:rPr>
        <w:t>PROGRAMA 2026 AYUDA ALIMENTARIA</w:t>
      </w:r>
      <w:r>
        <w:rPr>
          <w:rFonts w:ascii="Arial" w:hAnsi="Arial"/>
          <w:i/>
          <w:w w:val="110"/>
          <w:sz w:val="24"/>
        </w:rPr>
        <w:t> FONDO</w:t>
      </w:r>
      <w:r>
        <w:rPr>
          <w:rFonts w:ascii="Arial" w:hAnsi="Arial"/>
          <w:i/>
          <w:w w:val="110"/>
          <w:sz w:val="24"/>
        </w:rPr>
        <w:t> DE</w:t>
      </w:r>
      <w:r>
        <w:rPr>
          <w:rFonts w:ascii="Arial" w:hAnsi="Arial"/>
          <w:i/>
          <w:w w:val="110"/>
          <w:sz w:val="24"/>
        </w:rPr>
        <w:t> AYUDA</w:t>
      </w:r>
      <w:r>
        <w:rPr>
          <w:rFonts w:ascii="Arial" w:hAnsi="Arial"/>
          <w:i/>
          <w:w w:val="110"/>
          <w:sz w:val="24"/>
        </w:rPr>
        <w:t> PARA</w:t>
      </w:r>
      <w:r>
        <w:rPr>
          <w:rFonts w:ascii="Arial" w:hAnsi="Arial"/>
          <w:i/>
          <w:w w:val="110"/>
          <w:sz w:val="24"/>
        </w:rPr>
        <w:t> LAS</w:t>
      </w:r>
      <w:r>
        <w:rPr>
          <w:rFonts w:ascii="Arial" w:hAnsi="Arial"/>
          <w:i/>
          <w:w w:val="110"/>
          <w:sz w:val="24"/>
        </w:rPr>
        <w:t> PERSONAS</w:t>
      </w:r>
      <w:r>
        <w:rPr>
          <w:rFonts w:ascii="Arial" w:hAnsi="Arial"/>
          <w:i/>
          <w:w w:val="110"/>
          <w:sz w:val="24"/>
        </w:rPr>
        <w:t> MÃS </w:t>
      </w:r>
      <w:r>
        <w:rPr>
          <w:rFonts w:ascii="Arial" w:hAnsi="Arial"/>
          <w:i/>
          <w:spacing w:val="-2"/>
          <w:w w:val="110"/>
          <w:sz w:val="24"/>
        </w:rPr>
        <w:t>DESFAVORECIDAS</w:t>
      </w:r>
      <w:r>
        <w:rPr>
          <w:rFonts w:ascii="Arial" w:hAnsi="Arial"/>
          <w:i/>
          <w:spacing w:val="-11"/>
          <w:w w:val="110"/>
          <w:sz w:val="24"/>
        </w:rPr>
        <w:t> </w:t>
      </w:r>
      <w:r>
        <w:rPr>
          <w:spacing w:val="-2"/>
          <w:w w:val="110"/>
          <w:sz w:val="24"/>
        </w:rPr>
        <w:t>y</w:t>
      </w:r>
      <w:r>
        <w:rPr>
          <w:spacing w:val="-17"/>
          <w:w w:val="110"/>
          <w:sz w:val="24"/>
        </w:rPr>
        <w:t> </w:t>
      </w:r>
      <w:r>
        <w:rPr>
          <w:spacing w:val="-2"/>
          <w:w w:val="110"/>
          <w:sz w:val="24"/>
        </w:rPr>
        <w:t>esté</w:t>
      </w:r>
      <w:r>
        <w:rPr>
          <w:spacing w:val="-14"/>
          <w:w w:val="110"/>
          <w:sz w:val="24"/>
        </w:rPr>
        <w:t> </w:t>
      </w:r>
      <w:r>
        <w:rPr>
          <w:spacing w:val="-2"/>
          <w:w w:val="110"/>
          <w:sz w:val="24"/>
        </w:rPr>
        <w:t>sea</w:t>
      </w:r>
      <w:r>
        <w:rPr>
          <w:spacing w:val="-17"/>
          <w:w w:val="110"/>
          <w:sz w:val="24"/>
        </w:rPr>
        <w:t> </w:t>
      </w:r>
      <w:r>
        <w:rPr>
          <w:spacing w:val="-2"/>
          <w:w w:val="110"/>
          <w:sz w:val="24"/>
        </w:rPr>
        <w:t>cedido</w:t>
      </w:r>
      <w:r>
        <w:rPr>
          <w:spacing w:val="-14"/>
          <w:w w:val="110"/>
          <w:sz w:val="24"/>
        </w:rPr>
        <w:t> </w:t>
      </w:r>
      <w:r>
        <w:rPr>
          <w:spacing w:val="-2"/>
          <w:w w:val="110"/>
          <w:sz w:val="24"/>
        </w:rPr>
        <w:t>a</w:t>
      </w:r>
      <w:r>
        <w:rPr>
          <w:spacing w:val="-10"/>
          <w:w w:val="110"/>
          <w:sz w:val="24"/>
        </w:rPr>
        <w:t> </w:t>
      </w:r>
      <w:r>
        <w:rPr>
          <w:rFonts w:ascii="Arial" w:hAnsi="Arial"/>
          <w:i/>
          <w:spacing w:val="-2"/>
          <w:w w:val="110"/>
          <w:sz w:val="24"/>
        </w:rPr>
        <w:t>AYUNTAMIENTO</w:t>
      </w:r>
      <w:r>
        <w:rPr>
          <w:rFonts w:ascii="Arial" w:hAnsi="Arial"/>
          <w:i/>
          <w:spacing w:val="-17"/>
          <w:w w:val="110"/>
          <w:sz w:val="24"/>
        </w:rPr>
        <w:t> </w:t>
      </w:r>
      <w:r>
        <w:rPr>
          <w:rFonts w:ascii="Arial" w:hAnsi="Arial"/>
          <w:i/>
          <w:spacing w:val="-2"/>
          <w:w w:val="110"/>
          <w:sz w:val="24"/>
        </w:rPr>
        <w:t>VILLANUEVA</w:t>
      </w:r>
      <w:r>
        <w:rPr>
          <w:rFonts w:ascii="Arial" w:hAnsi="Arial"/>
          <w:i/>
          <w:spacing w:val="-12"/>
          <w:w w:val="110"/>
          <w:sz w:val="24"/>
        </w:rPr>
        <w:t> </w:t>
      </w:r>
      <w:r>
        <w:rPr>
          <w:rFonts w:ascii="Arial" w:hAnsi="Arial"/>
          <w:i/>
          <w:spacing w:val="-2"/>
          <w:w w:val="110"/>
          <w:sz w:val="24"/>
        </w:rPr>
        <w:t>DEL TRABUCO</w:t>
      </w: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spacing w:before="136"/>
        <w:rPr>
          <w:rFonts w:ascii="Arial"/>
          <w:i/>
        </w:rPr>
      </w:pPr>
    </w:p>
    <w:p>
      <w:pPr>
        <w:pStyle w:val="BodyText"/>
        <w:ind w:left="146"/>
      </w:pPr>
      <w:r>
        <w:rPr>
          <w:spacing w:val="-2"/>
          <w:w w:val="110"/>
        </w:rPr>
        <w:t>Solicitante</w:t>
      </w:r>
    </w:p>
    <w:p>
      <w:pPr>
        <w:pStyle w:val="BodyText"/>
        <w:spacing w:before="152"/>
        <w:ind w:left="855"/>
      </w:pPr>
      <w:r>
        <w:rPr>
          <w:spacing w:val="-2"/>
          <w:w w:val="105"/>
        </w:rPr>
        <w:t>Nombre:</w:t>
      </w:r>
    </w:p>
    <w:p>
      <w:pPr>
        <w:pStyle w:val="BodyText"/>
        <w:spacing w:before="150"/>
        <w:ind w:left="855"/>
      </w:pPr>
      <w:r>
        <w:rPr>
          <w:spacing w:val="-2"/>
          <w:w w:val="105"/>
        </w:rPr>
        <w:t>Apellidos:</w:t>
      </w:r>
    </w:p>
    <w:p>
      <w:pPr>
        <w:pStyle w:val="Heading2"/>
        <w:spacing w:before="152"/>
        <w:ind w:firstLine="0"/>
        <w:rPr>
          <w:u w:val="none"/>
        </w:rPr>
      </w:pPr>
      <w:r>
        <w:rPr>
          <w:spacing w:val="-2"/>
          <w:u w:val="none"/>
        </w:rPr>
        <w:t>NIF/NIE:</w:t>
      </w:r>
    </w:p>
    <w:p>
      <w:pPr>
        <w:pStyle w:val="BodyText"/>
        <w:spacing w:before="150"/>
        <w:ind w:left="855"/>
      </w:pPr>
      <w:r>
        <w:rPr>
          <w:w w:val="105"/>
        </w:rPr>
        <w:t>Teléfono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móvil:</w:t>
      </w:r>
    </w:p>
    <w:p>
      <w:pPr>
        <w:pStyle w:val="BodyText"/>
      </w:pPr>
    </w:p>
    <w:p>
      <w:pPr>
        <w:pStyle w:val="BodyText"/>
        <w:spacing w:before="26"/>
      </w:pPr>
    </w:p>
    <w:p>
      <w:pPr>
        <w:pStyle w:val="BodyText"/>
        <w:ind w:left="143"/>
      </w:pPr>
      <w:r>
        <w:rPr>
          <w:spacing w:val="-2"/>
          <w:w w:val="105"/>
        </w:rPr>
        <w:t>Representante:</w:t>
      </w:r>
    </w:p>
    <w:p>
      <w:pPr>
        <w:pStyle w:val="BodyText"/>
        <w:spacing w:before="152"/>
        <w:ind w:left="855"/>
      </w:pPr>
      <w:r>
        <w:rPr>
          <w:spacing w:val="-2"/>
          <w:w w:val="105"/>
        </w:rPr>
        <w:t>Nombre:</w:t>
      </w:r>
    </w:p>
    <w:p>
      <w:pPr>
        <w:pStyle w:val="BodyText"/>
        <w:spacing w:before="150"/>
        <w:ind w:left="855"/>
      </w:pPr>
      <w:r>
        <w:rPr>
          <w:spacing w:val="-2"/>
          <w:w w:val="105"/>
        </w:rPr>
        <w:t>Apellidos:</w:t>
      </w:r>
    </w:p>
    <w:p>
      <w:pPr>
        <w:pStyle w:val="Heading2"/>
        <w:spacing w:before="152"/>
        <w:ind w:firstLine="0"/>
        <w:rPr>
          <w:u w:val="none"/>
        </w:rPr>
      </w:pPr>
      <w:r>
        <w:rPr>
          <w:spacing w:val="-2"/>
          <w:u w:val="none"/>
        </w:rPr>
        <w:t>NIF/NIE:</w:t>
      </w:r>
    </w:p>
    <w:p>
      <w:pPr>
        <w:pStyle w:val="BodyText"/>
        <w:spacing w:before="150"/>
        <w:ind w:left="855"/>
      </w:pPr>
      <w:r>
        <w:rPr>
          <w:w w:val="105"/>
        </w:rPr>
        <w:t>Correo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electrónico:</w:t>
      </w:r>
    </w:p>
    <w:p>
      <w:pPr>
        <w:pStyle w:val="BodyText"/>
        <w:spacing w:before="151"/>
        <w:ind w:left="855"/>
      </w:pPr>
      <w:r>
        <w:rPr>
          <w:w w:val="105"/>
        </w:rPr>
        <w:t>Teléfono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móvil: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1"/>
      </w:pPr>
    </w:p>
    <w:p>
      <w:pPr>
        <w:pStyle w:val="BodyText"/>
        <w:tabs>
          <w:tab w:pos="4630" w:val="left" w:leader="none"/>
          <w:tab w:pos="5386" w:val="left" w:leader="none"/>
          <w:tab w:pos="6958" w:val="left" w:leader="none"/>
        </w:tabs>
        <w:spacing w:before="1"/>
        <w:ind w:left="14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3728">
                <wp:simplePos x="0" y="0"/>
                <wp:positionH relativeFrom="page">
                  <wp:posOffset>5681979</wp:posOffset>
                </wp:positionH>
                <wp:positionV relativeFrom="paragraph">
                  <wp:posOffset>156242</wp:posOffset>
                </wp:positionV>
                <wp:extent cx="95250" cy="1270"/>
                <wp:effectExtent l="0" t="0" r="0" b="0"/>
                <wp:wrapNone/>
                <wp:docPr id="64" name="Graphic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Graphic 64"/>
                      <wps:cNvSpPr/>
                      <wps:spPr>
                        <a:xfrm>
                          <a:off x="0" y="0"/>
                          <a:ext cx="95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0" h="0">
                              <a:moveTo>
                                <a:pt x="0" y="0"/>
                              </a:moveTo>
                              <a:lnTo>
                                <a:pt x="95250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3728" from="447.399994pt,12.302539pt" to="454.899994pt,12.302539pt" stroked="true" strokeweight=".6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5"/>
          <w:w w:val="105"/>
        </w:rPr>
        <w:t>En</w:t>
      </w:r>
      <w:r>
        <w:rPr/>
        <w:tab/>
      </w:r>
      <w:r>
        <w:rPr>
          <w:spacing w:val="-10"/>
          <w:w w:val="105"/>
        </w:rPr>
        <w:t>a</w:t>
      </w:r>
      <w:r>
        <w:rPr/>
        <w:tab/>
      </w:r>
      <w:r>
        <w:rPr>
          <w:spacing w:val="-5"/>
          <w:w w:val="105"/>
        </w:rPr>
        <w:t>de</w:t>
      </w:r>
      <w:r>
        <w:rPr/>
        <w:tab/>
      </w:r>
      <w:r>
        <w:rPr>
          <w:w w:val="105"/>
        </w:rPr>
        <w:t>de</w:t>
      </w:r>
      <w:r>
        <w:rPr>
          <w:spacing w:val="56"/>
          <w:w w:val="150"/>
        </w:rPr>
        <w:t> </w:t>
      </w:r>
      <w:r>
        <w:rPr>
          <w:spacing w:val="-5"/>
          <w:w w:val="105"/>
        </w:rPr>
        <w:t>20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8"/>
      </w:pPr>
    </w:p>
    <w:p>
      <w:pPr>
        <w:pStyle w:val="BodyText"/>
        <w:ind w:left="1303"/>
      </w:pPr>
      <w:r>
        <w:rPr>
          <w:spacing w:val="-2"/>
          <w:w w:val="105"/>
        </w:rPr>
        <w:t>Fdo.:</w:t>
      </w:r>
    </w:p>
    <w:p>
      <w:pPr>
        <w:pStyle w:val="BodyText"/>
      </w:pPr>
    </w:p>
    <w:p>
      <w:pPr>
        <w:pStyle w:val="BodyText"/>
        <w:spacing w:before="24"/>
      </w:pPr>
    </w:p>
    <w:p>
      <w:pPr>
        <w:pStyle w:val="BodyText"/>
        <w:ind w:left="146"/>
      </w:pPr>
      <w:r>
        <w:rPr>
          <w:w w:val="110"/>
        </w:rPr>
        <w:t>En</w:t>
      </w:r>
      <w:r>
        <w:rPr>
          <w:spacing w:val="-5"/>
          <w:w w:val="110"/>
        </w:rPr>
        <w:t> </w:t>
      </w:r>
      <w:r>
        <w:rPr>
          <w:w w:val="110"/>
        </w:rPr>
        <w:t>cumplimiento</w:t>
      </w:r>
      <w:r>
        <w:rPr>
          <w:spacing w:val="-4"/>
          <w:w w:val="110"/>
        </w:rPr>
        <w:t> </w:t>
      </w:r>
      <w:r>
        <w:rPr>
          <w:w w:val="110"/>
        </w:rPr>
        <w:t>de</w:t>
      </w:r>
      <w:r>
        <w:rPr>
          <w:spacing w:val="-5"/>
          <w:w w:val="110"/>
        </w:rPr>
        <w:t> </w:t>
      </w:r>
      <w:r>
        <w:rPr>
          <w:w w:val="110"/>
        </w:rPr>
        <w:t>lo</w:t>
      </w:r>
      <w:r>
        <w:rPr>
          <w:spacing w:val="-2"/>
          <w:w w:val="110"/>
        </w:rPr>
        <w:t> </w:t>
      </w:r>
      <w:r>
        <w:rPr>
          <w:w w:val="110"/>
        </w:rPr>
        <w:t>dispuesto</w:t>
      </w:r>
      <w:r>
        <w:rPr>
          <w:spacing w:val="-2"/>
          <w:w w:val="110"/>
        </w:rPr>
        <w:t> </w:t>
      </w:r>
      <w:r>
        <w:rPr>
          <w:w w:val="110"/>
        </w:rPr>
        <w:t>en</w:t>
      </w:r>
      <w:r>
        <w:rPr>
          <w:spacing w:val="-3"/>
          <w:w w:val="110"/>
        </w:rPr>
        <w:t> </w:t>
      </w:r>
      <w:r>
        <w:rPr>
          <w:w w:val="110"/>
        </w:rPr>
        <w:t>el</w:t>
      </w:r>
      <w:r>
        <w:rPr>
          <w:spacing w:val="-4"/>
          <w:w w:val="110"/>
        </w:rPr>
        <w:t> </w:t>
      </w:r>
      <w:r>
        <w:rPr>
          <w:w w:val="110"/>
        </w:rPr>
        <w:t>artículo</w:t>
      </w:r>
      <w:r>
        <w:rPr>
          <w:spacing w:val="-3"/>
          <w:w w:val="110"/>
        </w:rPr>
        <w:t> </w:t>
      </w:r>
      <w:r>
        <w:rPr>
          <w:w w:val="110"/>
        </w:rPr>
        <w:t>13</w:t>
      </w:r>
      <w:r>
        <w:rPr>
          <w:spacing w:val="-4"/>
          <w:w w:val="110"/>
        </w:rPr>
        <w:t> </w:t>
      </w:r>
      <w:r>
        <w:rPr>
          <w:w w:val="110"/>
        </w:rPr>
        <w:t>del</w:t>
      </w:r>
      <w:r>
        <w:rPr>
          <w:spacing w:val="-3"/>
          <w:w w:val="110"/>
        </w:rPr>
        <w:t> </w:t>
      </w:r>
      <w:r>
        <w:rPr>
          <w:w w:val="110"/>
        </w:rPr>
        <w:t>Reglamento General</w:t>
      </w:r>
      <w:r>
        <w:rPr>
          <w:spacing w:val="-3"/>
          <w:w w:val="110"/>
        </w:rPr>
        <w:t> </w:t>
      </w:r>
      <w:r>
        <w:rPr>
          <w:spacing w:val="-5"/>
          <w:w w:val="110"/>
        </w:rPr>
        <w:t>de</w:t>
      </w:r>
    </w:p>
    <w:p>
      <w:pPr>
        <w:pStyle w:val="BodyText"/>
        <w:spacing w:after="0"/>
        <w:sectPr>
          <w:pgSz w:w="11910" w:h="16840"/>
          <w:pgMar w:header="575" w:footer="1060" w:top="2100" w:bottom="1260" w:left="1275" w:right="1275"/>
        </w:sectPr>
      </w:pPr>
    </w:p>
    <w:p>
      <w:pPr>
        <w:pStyle w:val="BodyText"/>
        <w:spacing w:line="360" w:lineRule="auto"/>
        <w:ind w:left="146" w:right="157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5264">
                <wp:simplePos x="0" y="0"/>
                <wp:positionH relativeFrom="page">
                  <wp:posOffset>6807087</wp:posOffset>
                </wp:positionH>
                <wp:positionV relativeFrom="page">
                  <wp:posOffset>3887185</wp:posOffset>
                </wp:positionV>
                <wp:extent cx="419734" cy="2118995"/>
                <wp:effectExtent l="0" t="0" r="0" b="0"/>
                <wp:wrapNone/>
                <wp:docPr id="65" name="Textbox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Textbox 65"/>
                      <wps:cNvSpPr txBox="1"/>
                      <wps:spPr>
                        <a:xfrm>
                          <a:off x="0" y="0"/>
                          <a:ext cx="419734" cy="2118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8" w:lineRule="exact" w:before="22"/>
                              <w:ind w:left="20" w:right="0" w:firstLine="0"/>
                              <w:jc w:val="left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>
                            <w:pPr>
                              <w:spacing w:line="201" w:lineRule="exact" w:before="0"/>
                              <w:ind w:left="40" w:right="0" w:firstLine="0"/>
                              <w:jc w:val="left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2026-0017</w:t>
                            </w:r>
                            <w:r>
                              <w:rPr>
                                <w:rFonts w:ascii="Tahoma" w:hAnsi="Tahoma"/>
                                <w:spacing w:val="69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Fecha:</w:t>
                            </w:r>
                            <w:r>
                              <w:rPr>
                                <w:rFonts w:ascii="Tahoma" w:hAnsi="Tahom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12/01/2026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991150pt;margin-top:306.077606pt;width:33.050pt;height:166.85pt;mso-position-horizontal-relative:page;mso-position-vertical-relative:page;z-index:15755264" type="#_x0000_t202" id="docshape58" filled="false" stroked="false">
                <v:textbox inset="0,0,0,0" style="layout-flow:vertical;mso-layout-flow-alt:bottom-to-top">
                  <w:txbxContent>
                    <w:p>
                      <w:pPr>
                        <w:spacing w:line="418" w:lineRule="exact" w:before="22"/>
                        <w:ind w:left="20" w:right="0" w:firstLine="0"/>
                        <w:jc w:val="left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>
                      <w:pPr>
                        <w:spacing w:line="201" w:lineRule="exact" w:before="0"/>
                        <w:ind w:left="40" w:right="0" w:firstLine="0"/>
                        <w:jc w:val="left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2026-0017</w:t>
                      </w:r>
                      <w:r>
                        <w:rPr>
                          <w:rFonts w:ascii="Tahoma" w:hAnsi="Tahoma"/>
                          <w:spacing w:val="69"/>
                          <w:w w:val="150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z w:val="18"/>
                        </w:rPr>
                        <w:t>Fecha:</w:t>
                      </w:r>
                      <w:r>
                        <w:rPr>
                          <w:rFonts w:ascii="Tahoma" w:hAnsi="Tahoma"/>
                          <w:spacing w:val="-6"/>
                          <w:sz w:val="18"/>
                        </w:rPr>
                        <w:t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12/01/2026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5776">
                <wp:simplePos x="0" y="0"/>
                <wp:positionH relativeFrom="page">
                  <wp:posOffset>6966310</wp:posOffset>
                </wp:positionH>
                <wp:positionV relativeFrom="page">
                  <wp:posOffset>6552982</wp:posOffset>
                </wp:positionV>
                <wp:extent cx="263525" cy="3275965"/>
                <wp:effectExtent l="0" t="0" r="0" b="0"/>
                <wp:wrapNone/>
                <wp:docPr id="66" name="Textbox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Textbox 66"/>
                      <wps:cNvSpPr txBox="1"/>
                      <wps:spPr>
                        <a:xfrm>
                          <a:off x="0" y="0"/>
                          <a:ext cx="263525" cy="3275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9" w:lineRule="exact" w:before="16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Cód.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Validación:</w:t>
                            </w:r>
                            <w:r>
                              <w:rPr>
                                <w:spacing w:val="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49TG4QZRD9F62CD6SX29ARCN5</w:t>
                            </w:r>
                          </w:p>
                          <w:p>
                            <w:pPr>
                              <w:spacing w:line="120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Verificación: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https://villanuevadeltrabuco.sedelectronica.es/</w:t>
                            </w:r>
                          </w:p>
                          <w:p>
                            <w:pPr>
                              <w:spacing w:line="129" w:lineRule="exact" w:before="0"/>
                              <w:ind w:left="2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spacing w:val="-9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firmado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electrónicamente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desde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Página</w:t>
                            </w:r>
                            <w:r>
                              <w:rPr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26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8.528381pt;margin-top:515.982849pt;width:20.75pt;height:257.95pt;mso-position-horizontal-relative:page;mso-position-vertical-relative:page;z-index:15755776" type="#_x0000_t202" id="docshape59" filled="false" stroked="false">
                <v:textbox inset="0,0,0,0" style="layout-flow:vertical;mso-layout-flow-alt:bottom-to-top">
                  <w:txbxContent>
                    <w:p>
                      <w:pPr>
                        <w:spacing w:line="129" w:lineRule="exact" w:before="16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Cód.</w:t>
                      </w:r>
                      <w:r>
                        <w:rPr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Validación:</w:t>
                      </w:r>
                      <w:r>
                        <w:rPr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49TG4QZRD9F62CD6SX29ARCN5</w:t>
                      </w:r>
                    </w:p>
                    <w:p>
                      <w:pPr>
                        <w:spacing w:line="120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Verificación:</w:t>
                      </w:r>
                      <w:r>
                        <w:rPr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spacing w:val="-2"/>
                          <w:sz w:val="12"/>
                        </w:rPr>
                        <w:t>https://villanuevadeltrabuco.sedelectronica.es/</w:t>
                      </w:r>
                    </w:p>
                    <w:p>
                      <w:pPr>
                        <w:spacing w:line="129" w:lineRule="exact" w:before="0"/>
                        <w:ind w:left="2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Documento</w:t>
                      </w:r>
                      <w:r>
                        <w:rPr>
                          <w:spacing w:val="-9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firmado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electrónicamente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desde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Página</w:t>
                      </w:r>
                      <w:r>
                        <w:rPr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26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spacing w:val="-5"/>
                          <w:sz w:val="12"/>
                        </w:rPr>
                        <w:t>26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10"/>
        </w:rPr>
        <w:t>Protección de Datos, Reglamento (UE) 2016/679 del Parlamento Europeo y del</w:t>
      </w:r>
      <w:r>
        <w:rPr>
          <w:w w:val="110"/>
        </w:rPr>
        <w:t> Consejo,</w:t>
      </w:r>
      <w:r>
        <w:rPr>
          <w:w w:val="110"/>
        </w:rPr>
        <w:t> de</w:t>
      </w:r>
      <w:r>
        <w:rPr>
          <w:w w:val="110"/>
        </w:rPr>
        <w:t> 27</w:t>
      </w:r>
      <w:r>
        <w:rPr>
          <w:w w:val="110"/>
        </w:rPr>
        <w:t> de</w:t>
      </w:r>
      <w:r>
        <w:rPr>
          <w:w w:val="110"/>
        </w:rPr>
        <w:t> abril</w:t>
      </w:r>
      <w:r>
        <w:rPr>
          <w:w w:val="110"/>
        </w:rPr>
        <w:t> de</w:t>
      </w:r>
      <w:r>
        <w:rPr>
          <w:w w:val="110"/>
        </w:rPr>
        <w:t> 2016,</w:t>
      </w:r>
      <w:r>
        <w:rPr>
          <w:w w:val="110"/>
        </w:rPr>
        <w:t> le</w:t>
      </w:r>
      <w:r>
        <w:rPr>
          <w:w w:val="110"/>
        </w:rPr>
        <w:t> informamos</w:t>
      </w:r>
      <w:r>
        <w:rPr>
          <w:w w:val="110"/>
        </w:rPr>
        <w:t> del</w:t>
      </w:r>
      <w:r>
        <w:rPr>
          <w:w w:val="110"/>
        </w:rPr>
        <w:t> tratamiento</w:t>
      </w:r>
      <w:r>
        <w:rPr>
          <w:w w:val="110"/>
        </w:rPr>
        <w:t> que</w:t>
      </w:r>
      <w:r>
        <w:rPr>
          <w:w w:val="110"/>
        </w:rPr>
        <w:t> se dará</w:t>
      </w:r>
      <w:r>
        <w:rPr>
          <w:w w:val="110"/>
        </w:rPr>
        <w:t> a</w:t>
      </w:r>
      <w:r>
        <w:rPr>
          <w:w w:val="110"/>
        </w:rPr>
        <w:t> los</w:t>
      </w:r>
      <w:r>
        <w:rPr>
          <w:w w:val="110"/>
        </w:rPr>
        <w:t> datos</w:t>
      </w:r>
      <w:r>
        <w:rPr>
          <w:w w:val="110"/>
        </w:rPr>
        <w:t> personales</w:t>
      </w:r>
      <w:r>
        <w:rPr>
          <w:w w:val="110"/>
        </w:rPr>
        <w:t> recogidos</w:t>
      </w:r>
      <w:r>
        <w:rPr>
          <w:w w:val="110"/>
        </w:rPr>
        <w:t> en</w:t>
      </w:r>
      <w:r>
        <w:rPr>
          <w:w w:val="110"/>
        </w:rPr>
        <w:t> la</w:t>
      </w:r>
      <w:r>
        <w:rPr>
          <w:w w:val="110"/>
        </w:rPr>
        <w:t> solicitud</w:t>
      </w:r>
      <w:r>
        <w:rPr>
          <w:w w:val="110"/>
        </w:rPr>
        <w:t> por</w:t>
      </w:r>
      <w:r>
        <w:rPr>
          <w:w w:val="110"/>
        </w:rPr>
        <w:t> la</w:t>
      </w:r>
      <w:r>
        <w:rPr>
          <w:w w:val="110"/>
        </w:rPr>
        <w:t> Unidad</w:t>
      </w:r>
      <w:r>
        <w:rPr>
          <w:w w:val="110"/>
        </w:rPr>
        <w:t> de Servicios Sociales Comunitarios de la Diputación Provincial de Málaga como responsables de los mismos:</w:t>
      </w:r>
    </w:p>
    <w:p>
      <w:pPr>
        <w:pStyle w:val="BodyText"/>
        <w:spacing w:before="138"/>
      </w:pPr>
    </w:p>
    <w:p>
      <w:pPr>
        <w:pStyle w:val="BodyText"/>
        <w:spacing w:line="360" w:lineRule="auto"/>
        <w:ind w:left="146" w:right="149"/>
        <w:jc w:val="both"/>
      </w:pPr>
      <w:r>
        <w:rPr>
          <w:w w:val="110"/>
        </w:rPr>
        <w:t>Los datos personales se incorporarán a la actividad de tratamiento “Usuarios Servicios</w:t>
      </w:r>
      <w:r>
        <w:rPr>
          <w:w w:val="110"/>
        </w:rPr>
        <w:t> Sociales”</w:t>
      </w:r>
      <w:r>
        <w:rPr>
          <w:w w:val="110"/>
        </w:rPr>
        <w:t> con</w:t>
      </w:r>
      <w:r>
        <w:rPr>
          <w:w w:val="110"/>
        </w:rPr>
        <w:t> la</w:t>
      </w:r>
      <w:r>
        <w:rPr>
          <w:w w:val="110"/>
        </w:rPr>
        <w:t> finalidad</w:t>
      </w:r>
      <w:r>
        <w:rPr>
          <w:w w:val="110"/>
        </w:rPr>
        <w:t> de</w:t>
      </w:r>
      <w:r>
        <w:rPr>
          <w:w w:val="110"/>
        </w:rPr>
        <w:t> hacer</w:t>
      </w:r>
      <w:r>
        <w:rPr>
          <w:w w:val="110"/>
        </w:rPr>
        <w:t> posible</w:t>
      </w:r>
      <w:r>
        <w:rPr>
          <w:w w:val="110"/>
        </w:rPr>
        <w:t> la gestión</w:t>
      </w:r>
      <w:r>
        <w:rPr>
          <w:w w:val="110"/>
        </w:rPr>
        <w:t> de</w:t>
      </w:r>
      <w:r>
        <w:rPr>
          <w:w w:val="110"/>
        </w:rPr>
        <w:t> servicios de</w:t>
      </w:r>
      <w:r>
        <w:rPr>
          <w:w w:val="110"/>
        </w:rPr>
        <w:t> carácter</w:t>
      </w:r>
      <w:r>
        <w:rPr>
          <w:w w:val="110"/>
        </w:rPr>
        <w:t> social</w:t>
      </w:r>
      <w:r>
        <w:rPr>
          <w:w w:val="110"/>
        </w:rPr>
        <w:t> asociados</w:t>
      </w:r>
      <w:r>
        <w:rPr>
          <w:w w:val="110"/>
        </w:rPr>
        <w:t> a</w:t>
      </w:r>
      <w:r>
        <w:rPr>
          <w:w w:val="110"/>
        </w:rPr>
        <w:t> los</w:t>
      </w:r>
      <w:r>
        <w:rPr>
          <w:w w:val="110"/>
        </w:rPr>
        <w:t> servicios</w:t>
      </w:r>
      <w:r>
        <w:rPr>
          <w:w w:val="110"/>
        </w:rPr>
        <w:t> sociales</w:t>
      </w:r>
      <w:r>
        <w:rPr>
          <w:w w:val="110"/>
        </w:rPr>
        <w:t> comunitarios</w:t>
      </w:r>
      <w:r>
        <w:rPr>
          <w:w w:val="110"/>
        </w:rPr>
        <w:t> de</w:t>
      </w:r>
      <w:r>
        <w:rPr>
          <w:w w:val="110"/>
        </w:rPr>
        <w:t> la Diputación</w:t>
      </w:r>
      <w:r>
        <w:rPr>
          <w:w w:val="110"/>
        </w:rPr>
        <w:t> Provincial</w:t>
      </w:r>
      <w:r>
        <w:rPr>
          <w:w w:val="110"/>
        </w:rPr>
        <w:t> de</w:t>
      </w:r>
      <w:r>
        <w:rPr>
          <w:w w:val="110"/>
        </w:rPr>
        <w:t> Málaga.</w:t>
      </w:r>
      <w:r>
        <w:rPr>
          <w:w w:val="110"/>
        </w:rPr>
        <w:t> Su</w:t>
      </w:r>
      <w:r>
        <w:rPr>
          <w:w w:val="110"/>
        </w:rPr>
        <w:t> contenido,</w:t>
      </w:r>
      <w:r>
        <w:rPr>
          <w:w w:val="110"/>
        </w:rPr>
        <w:t> base</w:t>
      </w:r>
      <w:r>
        <w:rPr>
          <w:w w:val="110"/>
        </w:rPr>
        <w:t> jurídica,</w:t>
      </w:r>
      <w:r>
        <w:rPr>
          <w:w w:val="110"/>
        </w:rPr>
        <w:t> régimen</w:t>
      </w:r>
      <w:r>
        <w:rPr>
          <w:w w:val="110"/>
        </w:rPr>
        <w:t> de cesiones</w:t>
      </w:r>
      <w:r>
        <w:rPr>
          <w:w w:val="110"/>
        </w:rPr>
        <w:t> y</w:t>
      </w:r>
      <w:r>
        <w:rPr>
          <w:w w:val="110"/>
        </w:rPr>
        <w:t> plazo</w:t>
      </w:r>
      <w:r>
        <w:rPr>
          <w:w w:val="110"/>
        </w:rPr>
        <w:t> de</w:t>
      </w:r>
      <w:r>
        <w:rPr>
          <w:w w:val="110"/>
        </w:rPr>
        <w:t> conservación</w:t>
      </w:r>
      <w:r>
        <w:rPr>
          <w:w w:val="110"/>
        </w:rPr>
        <w:t> pueden</w:t>
      </w:r>
      <w:r>
        <w:rPr>
          <w:w w:val="110"/>
        </w:rPr>
        <w:t> ser</w:t>
      </w:r>
      <w:r>
        <w:rPr>
          <w:w w:val="110"/>
        </w:rPr>
        <w:t> consultados</w:t>
      </w:r>
      <w:r>
        <w:rPr>
          <w:w w:val="110"/>
        </w:rPr>
        <w:t> en</w:t>
      </w:r>
      <w:r>
        <w:rPr>
          <w:w w:val="110"/>
        </w:rPr>
        <w:t> el</w:t>
      </w:r>
      <w:r>
        <w:rPr>
          <w:w w:val="110"/>
        </w:rPr>
        <w:t> siguiente enlace</w:t>
      </w:r>
      <w:r>
        <w:rPr>
          <w:spacing w:val="36"/>
          <w:w w:val="110"/>
        </w:rPr>
        <w:t>  </w:t>
      </w:r>
      <w:hyperlink r:id="rId9">
        <w:r>
          <w:rPr>
            <w:color w:val="00007F"/>
            <w:spacing w:val="-2"/>
            <w:w w:val="110"/>
            <w:u w:val="single" w:color="00007F"/>
          </w:rPr>
          <w:t>https://www.malaga.es/gobierno/7278/com1_osServicios</w:t>
        </w:r>
      </w:hyperlink>
      <w:r>
        <w:rPr>
          <w:spacing w:val="-2"/>
          <w:w w:val="110"/>
        </w:rPr>
        <w:t>%20Sociales</w:t>
      </w:r>
    </w:p>
    <w:p>
      <w:pPr>
        <w:pStyle w:val="BodyText"/>
        <w:ind w:left="146"/>
      </w:pPr>
      <w:r>
        <w:rPr>
          <w:spacing w:val="-2"/>
          <w:w w:val="110"/>
        </w:rPr>
        <w:t>%20Comunitarios/com1_md1_cd-11248/usuarios-servicios-sociales</w:t>
      </w:r>
    </w:p>
    <w:p>
      <w:pPr>
        <w:pStyle w:val="BodyText"/>
      </w:pPr>
    </w:p>
    <w:p>
      <w:pPr>
        <w:pStyle w:val="BodyText"/>
        <w:spacing w:before="26"/>
      </w:pPr>
    </w:p>
    <w:p>
      <w:pPr>
        <w:pStyle w:val="BodyText"/>
        <w:spacing w:line="360" w:lineRule="auto"/>
        <w:ind w:left="146" w:right="159"/>
        <w:jc w:val="both"/>
      </w:pPr>
      <w:r>
        <w:rPr>
          <w:w w:val="110"/>
        </w:rPr>
        <w:t>Puede</w:t>
      </w:r>
      <w:r>
        <w:rPr>
          <w:w w:val="110"/>
        </w:rPr>
        <w:t> ejercitar</w:t>
      </w:r>
      <w:r>
        <w:rPr>
          <w:w w:val="110"/>
        </w:rPr>
        <w:t> sus</w:t>
      </w:r>
      <w:r>
        <w:rPr>
          <w:w w:val="110"/>
        </w:rPr>
        <w:t> derechos</w:t>
      </w:r>
      <w:r>
        <w:rPr>
          <w:w w:val="110"/>
        </w:rPr>
        <w:t> de</w:t>
      </w:r>
      <w:r>
        <w:rPr>
          <w:w w:val="110"/>
        </w:rPr>
        <w:t> acceso,</w:t>
      </w:r>
      <w:r>
        <w:rPr>
          <w:w w:val="110"/>
        </w:rPr>
        <w:t> rectificación,</w:t>
      </w:r>
      <w:r>
        <w:rPr>
          <w:w w:val="110"/>
        </w:rPr>
        <w:t> supresión</w:t>
      </w:r>
      <w:r>
        <w:rPr>
          <w:w w:val="110"/>
        </w:rPr>
        <w:t> y portabilidad</w:t>
      </w:r>
      <w:r>
        <w:rPr>
          <w:w w:val="110"/>
        </w:rPr>
        <w:t> de sus</w:t>
      </w:r>
      <w:r>
        <w:rPr>
          <w:w w:val="110"/>
        </w:rPr>
        <w:t> datos,</w:t>
      </w:r>
      <w:r>
        <w:rPr>
          <w:w w:val="110"/>
        </w:rPr>
        <w:t> de</w:t>
      </w:r>
      <w:r>
        <w:rPr>
          <w:w w:val="110"/>
        </w:rPr>
        <w:t> limitación y</w:t>
      </w:r>
      <w:r>
        <w:rPr>
          <w:w w:val="110"/>
        </w:rPr>
        <w:t> oposición</w:t>
      </w:r>
      <w:r>
        <w:rPr>
          <w:w w:val="110"/>
        </w:rPr>
        <w:t> a</w:t>
      </w:r>
      <w:r>
        <w:rPr>
          <w:w w:val="110"/>
        </w:rPr>
        <w:t> su</w:t>
      </w:r>
      <w:r>
        <w:rPr>
          <w:w w:val="110"/>
        </w:rPr>
        <w:t> tratamiento,</w:t>
      </w:r>
      <w:r>
        <w:rPr>
          <w:w w:val="110"/>
        </w:rPr>
        <w:t> así como</w:t>
      </w:r>
      <w:r>
        <w:rPr>
          <w:w w:val="110"/>
        </w:rPr>
        <w:t> a</w:t>
      </w:r>
      <w:r>
        <w:rPr>
          <w:w w:val="110"/>
        </w:rPr>
        <w:t> no</w:t>
      </w:r>
      <w:r>
        <w:rPr>
          <w:w w:val="110"/>
        </w:rPr>
        <w:t> ser</w:t>
      </w:r>
      <w:r>
        <w:rPr>
          <w:w w:val="110"/>
        </w:rPr>
        <w:t> objeto</w:t>
      </w:r>
      <w:r>
        <w:rPr>
          <w:w w:val="110"/>
        </w:rPr>
        <w:t> de</w:t>
      </w:r>
      <w:r>
        <w:rPr>
          <w:w w:val="110"/>
        </w:rPr>
        <w:t> decisiones</w:t>
      </w:r>
      <w:r>
        <w:rPr>
          <w:w w:val="110"/>
        </w:rPr>
        <w:t> basadas</w:t>
      </w:r>
      <w:r>
        <w:rPr>
          <w:w w:val="110"/>
        </w:rPr>
        <w:t> únicamente</w:t>
      </w:r>
      <w:r>
        <w:rPr>
          <w:w w:val="110"/>
        </w:rPr>
        <w:t> en</w:t>
      </w:r>
      <w:r>
        <w:rPr>
          <w:w w:val="110"/>
        </w:rPr>
        <w:t> el</w:t>
      </w:r>
      <w:r>
        <w:rPr>
          <w:w w:val="110"/>
        </w:rPr>
        <w:t> tratamiento automatizado de</w:t>
      </w:r>
      <w:r>
        <w:rPr>
          <w:spacing w:val="-1"/>
          <w:w w:val="110"/>
        </w:rPr>
        <w:t> </w:t>
      </w:r>
      <w:r>
        <w:rPr>
          <w:w w:val="110"/>
        </w:rPr>
        <w:t>sus datos, cuando proceda, dirigiéndose al responsable del tratamiento</w:t>
      </w:r>
      <w:r>
        <w:rPr>
          <w:w w:val="110"/>
        </w:rPr>
        <w:t> de</w:t>
      </w:r>
      <w:r>
        <w:rPr>
          <w:w w:val="110"/>
        </w:rPr>
        <w:t> datos</w:t>
      </w:r>
      <w:r>
        <w:rPr>
          <w:w w:val="110"/>
        </w:rPr>
        <w:t> según</w:t>
      </w:r>
      <w:r>
        <w:rPr>
          <w:w w:val="110"/>
        </w:rPr>
        <w:t> se</w:t>
      </w:r>
      <w:r>
        <w:rPr>
          <w:w w:val="110"/>
        </w:rPr>
        <w:t> indica</w:t>
      </w:r>
      <w:r>
        <w:rPr>
          <w:w w:val="110"/>
        </w:rPr>
        <w:t> en</w:t>
      </w:r>
      <w:r>
        <w:rPr>
          <w:w w:val="110"/>
        </w:rPr>
        <w:t> el</w:t>
      </w:r>
      <w:r>
        <w:rPr>
          <w:w w:val="110"/>
        </w:rPr>
        <w:t> enlace </w:t>
      </w:r>
      <w:hyperlink r:id="rId10">
        <w:r>
          <w:rPr>
            <w:color w:val="00007E"/>
            <w:w w:val="110"/>
            <w:u w:val="single" w:color="00007E"/>
          </w:rPr>
          <w:t>https://www.malaga.es/diputacion/739/aviso-legal</w:t>
        </w:r>
      </w:hyperlink>
      <w:r>
        <w:rPr>
          <w:color w:val="00007E"/>
          <w:w w:val="110"/>
        </w:rPr>
        <w:t> </w:t>
      </w:r>
      <w:r>
        <w:rPr>
          <w:w w:val="110"/>
        </w:rPr>
        <w:t>,</w:t>
      </w:r>
      <w:r>
        <w:rPr>
          <w:w w:val="110"/>
        </w:rPr>
        <w:t> o</w:t>
      </w:r>
      <w:r>
        <w:rPr>
          <w:w w:val="110"/>
        </w:rPr>
        <w:t> ponerse</w:t>
      </w:r>
      <w:r>
        <w:rPr>
          <w:w w:val="110"/>
        </w:rPr>
        <w:t> en</w:t>
      </w:r>
      <w:r>
        <w:rPr>
          <w:w w:val="110"/>
        </w:rPr>
        <w:t> contacto con</w:t>
      </w:r>
      <w:r>
        <w:rPr>
          <w:w w:val="110"/>
        </w:rPr>
        <w:t> el</w:t>
      </w:r>
      <w:r>
        <w:rPr>
          <w:w w:val="110"/>
        </w:rPr>
        <w:t> Delegado</w:t>
      </w:r>
      <w:r>
        <w:rPr>
          <w:w w:val="110"/>
        </w:rPr>
        <w:t> de</w:t>
      </w:r>
      <w:r>
        <w:rPr>
          <w:w w:val="110"/>
        </w:rPr>
        <w:t> Protección</w:t>
      </w:r>
      <w:r>
        <w:rPr>
          <w:w w:val="110"/>
        </w:rPr>
        <w:t> de</w:t>
      </w:r>
      <w:r>
        <w:rPr>
          <w:w w:val="110"/>
        </w:rPr>
        <w:t> Datos,</w:t>
      </w:r>
      <w:r>
        <w:rPr>
          <w:spacing w:val="40"/>
          <w:w w:val="110"/>
        </w:rPr>
        <w:t> </w:t>
      </w:r>
      <w:r>
        <w:rPr>
          <w:w w:val="110"/>
        </w:rPr>
        <w:t>en</w:t>
      </w:r>
      <w:r>
        <w:rPr>
          <w:w w:val="110"/>
        </w:rPr>
        <w:t> el</w:t>
      </w:r>
      <w:r>
        <w:rPr>
          <w:w w:val="110"/>
        </w:rPr>
        <w:t> teléfono</w:t>
      </w:r>
      <w:r>
        <w:rPr>
          <w:w w:val="110"/>
        </w:rPr>
        <w:t> 952</w:t>
      </w:r>
      <w:r>
        <w:rPr>
          <w:w w:val="110"/>
        </w:rPr>
        <w:t> 133</w:t>
      </w:r>
      <w:r>
        <w:rPr>
          <w:w w:val="110"/>
        </w:rPr>
        <w:t> 624</w:t>
      </w:r>
      <w:r>
        <w:rPr>
          <w:w w:val="110"/>
        </w:rPr>
        <w:t> o</w:t>
      </w:r>
      <w:r>
        <w:rPr>
          <w:w w:val="110"/>
        </w:rPr>
        <w:t> la dirección</w:t>
      </w:r>
      <w:r>
        <w:rPr>
          <w:w w:val="110"/>
        </w:rPr>
        <w:t> de</w:t>
      </w:r>
      <w:r>
        <w:rPr>
          <w:w w:val="110"/>
        </w:rPr>
        <w:t> correo</w:t>
      </w:r>
      <w:r>
        <w:rPr>
          <w:w w:val="110"/>
        </w:rPr>
        <w:t> electrónico</w:t>
      </w:r>
      <w:r>
        <w:rPr>
          <w:w w:val="110"/>
        </w:rPr>
        <w:t> </w:t>
      </w:r>
      <w:hyperlink r:id="rId11">
        <w:r>
          <w:rPr>
            <w:color w:val="00007E"/>
            <w:w w:val="110"/>
            <w:u w:val="single" w:color="00007E"/>
          </w:rPr>
          <w:t>proteccióndedatos@malaga.es</w:t>
        </w:r>
      </w:hyperlink>
      <w:r>
        <w:rPr>
          <w:w w:val="110"/>
        </w:rPr>
        <w:t>.</w:t>
      </w:r>
      <w:r>
        <w:rPr>
          <w:w w:val="110"/>
        </w:rPr>
        <w:t> También puede</w:t>
      </w:r>
      <w:r>
        <w:rPr>
          <w:w w:val="110"/>
        </w:rPr>
        <w:t> presentar</w:t>
      </w:r>
      <w:r>
        <w:rPr>
          <w:w w:val="110"/>
        </w:rPr>
        <w:t> directamente</w:t>
      </w:r>
      <w:r>
        <w:rPr>
          <w:w w:val="110"/>
        </w:rPr>
        <w:t> una</w:t>
      </w:r>
      <w:r>
        <w:rPr>
          <w:w w:val="110"/>
        </w:rPr>
        <w:t> reclamación</w:t>
      </w:r>
      <w:r>
        <w:rPr>
          <w:spacing w:val="40"/>
          <w:w w:val="110"/>
        </w:rPr>
        <w:t> </w:t>
      </w:r>
      <w:r>
        <w:rPr>
          <w:w w:val="110"/>
        </w:rPr>
        <w:t>ante</w:t>
      </w:r>
      <w:r>
        <w:rPr>
          <w:w w:val="110"/>
        </w:rPr>
        <w:t> el</w:t>
      </w:r>
      <w:r>
        <w:rPr>
          <w:w w:val="110"/>
        </w:rPr>
        <w:t> Consejo</w:t>
      </w:r>
      <w:r>
        <w:rPr>
          <w:w w:val="110"/>
        </w:rPr>
        <w:t> de Transparencia</w:t>
      </w:r>
      <w:r>
        <w:rPr>
          <w:w w:val="110"/>
        </w:rPr>
        <w:t> y</w:t>
      </w:r>
      <w:r>
        <w:rPr>
          <w:w w:val="110"/>
        </w:rPr>
        <w:t> Protección</w:t>
      </w:r>
      <w:r>
        <w:rPr>
          <w:w w:val="110"/>
        </w:rPr>
        <w:t> de</w:t>
      </w:r>
      <w:r>
        <w:rPr>
          <w:w w:val="110"/>
        </w:rPr>
        <w:t> Datos</w:t>
      </w:r>
      <w:r>
        <w:rPr>
          <w:w w:val="110"/>
        </w:rPr>
        <w:t> de</w:t>
      </w:r>
      <w:r>
        <w:rPr>
          <w:w w:val="110"/>
        </w:rPr>
        <w:t> Andalucía</w:t>
      </w:r>
      <w:r>
        <w:rPr>
          <w:w w:val="110"/>
        </w:rPr>
        <w:t> en </w:t>
      </w:r>
      <w:hyperlink r:id="rId12">
        <w:r>
          <w:rPr>
            <w:color w:val="00007E"/>
            <w:w w:val="110"/>
            <w:u w:val="single" w:color="00007E"/>
          </w:rPr>
          <w:t>https://www.ctpdandalucia.es/es/content/ventanilla-electronica</w:t>
        </w:r>
      </w:hyperlink>
      <w:r>
        <w:rPr>
          <w:color w:val="00007E"/>
          <w:w w:val="110"/>
        </w:rPr>
        <w:t> </w:t>
      </w:r>
      <w:r>
        <w:rPr>
          <w:w w:val="110"/>
        </w:rPr>
        <w:t>.</w:t>
      </w:r>
    </w:p>
    <w:p>
      <w:pPr>
        <w:pStyle w:val="BodyText"/>
        <w:spacing w:before="143"/>
      </w:pPr>
    </w:p>
    <w:p>
      <w:pPr>
        <w:pStyle w:val="BodyText"/>
        <w:spacing w:line="360" w:lineRule="auto"/>
        <w:ind w:left="146"/>
      </w:pPr>
      <w:r>
        <w:rPr>
          <w:w w:val="110"/>
        </w:rPr>
        <w:t>Puede</w:t>
      </w:r>
      <w:r>
        <w:rPr>
          <w:spacing w:val="80"/>
          <w:w w:val="110"/>
        </w:rPr>
        <w:t> </w:t>
      </w:r>
      <w:r>
        <w:rPr>
          <w:w w:val="110"/>
        </w:rPr>
        <w:t>obtener</w:t>
      </w:r>
      <w:r>
        <w:rPr>
          <w:spacing w:val="80"/>
          <w:w w:val="110"/>
        </w:rPr>
        <w:t> </w:t>
      </w:r>
      <w:r>
        <w:rPr>
          <w:w w:val="110"/>
        </w:rPr>
        <w:t>más</w:t>
      </w:r>
      <w:r>
        <w:rPr>
          <w:spacing w:val="80"/>
          <w:w w:val="110"/>
        </w:rPr>
        <w:t> </w:t>
      </w:r>
      <w:r>
        <w:rPr>
          <w:w w:val="110"/>
        </w:rPr>
        <w:t>información</w:t>
      </w:r>
      <w:r>
        <w:rPr>
          <w:spacing w:val="80"/>
          <w:w w:val="110"/>
        </w:rPr>
        <w:t> </w:t>
      </w:r>
      <w:r>
        <w:rPr>
          <w:w w:val="110"/>
        </w:rPr>
        <w:t>sobre</w:t>
      </w:r>
      <w:r>
        <w:rPr>
          <w:spacing w:val="80"/>
          <w:w w:val="110"/>
        </w:rPr>
        <w:t> </w:t>
      </w:r>
      <w:r>
        <w:rPr>
          <w:w w:val="110"/>
        </w:rPr>
        <w:t>la</w:t>
      </w:r>
      <w:r>
        <w:rPr>
          <w:spacing w:val="80"/>
          <w:w w:val="110"/>
        </w:rPr>
        <w:t> </w:t>
      </w:r>
      <w:r>
        <w:rPr>
          <w:w w:val="110"/>
        </w:rPr>
        <w:t>política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privacidad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la Diputación Provincial en </w:t>
      </w:r>
      <w:hyperlink r:id="rId10">
        <w:r>
          <w:rPr>
            <w:color w:val="00007E"/>
            <w:w w:val="110"/>
            <w:u w:val="single" w:color="00007E"/>
          </w:rPr>
          <w:t>https://www.malaga.es/diputacion/739/aviso-legal</w:t>
        </w:r>
      </w:hyperlink>
      <w:r>
        <w:rPr>
          <w:color w:val="00007E"/>
          <w:w w:val="110"/>
        </w:rPr>
        <w:t> </w:t>
      </w:r>
      <w:r>
        <w:rPr>
          <w:w w:val="110"/>
        </w:rPr>
        <w:t>.</w:t>
      </w:r>
    </w:p>
    <w:sectPr>
      <w:pgSz w:w="11910" w:h="16840"/>
      <w:pgMar w:header="575" w:footer="1060" w:top="2100" w:bottom="126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egoe UI Symbol">
    <w:altName w:val="Segoe UI Symbol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146496">
          <wp:simplePos x="0" y="0"/>
          <wp:positionH relativeFrom="page">
            <wp:posOffset>6781292</wp:posOffset>
          </wp:positionH>
          <wp:positionV relativeFrom="page">
            <wp:posOffset>9891903</wp:posOffset>
          </wp:positionV>
          <wp:extent cx="419100" cy="419100"/>
          <wp:effectExtent l="0" t="0" r="0" b="0"/>
          <wp:wrapNone/>
          <wp:docPr id="4" name="Image 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47008">
              <wp:simplePos x="0" y="0"/>
              <wp:positionH relativeFrom="page">
                <wp:posOffset>900430</wp:posOffset>
              </wp:positionH>
              <wp:positionV relativeFrom="page">
                <wp:posOffset>9940938</wp:posOffset>
              </wp:positionV>
              <wp:extent cx="5760085" cy="1270"/>
              <wp:effectExtent l="0" t="0" r="0" b="0"/>
              <wp:wrapNone/>
              <wp:docPr id="5" name="Graphic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Graphic 5"/>
                    <wps:cNvSpPr/>
                    <wps:spPr>
                      <a:xfrm>
                        <a:off x="0" y="0"/>
                        <a:ext cx="576008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0085" h="0">
                            <a:moveTo>
                              <a:pt x="0" y="0"/>
                            </a:moveTo>
                            <a:lnTo>
                              <a:pt x="5760085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169472" from="70.900002pt,782.751038pt" to="524.450002pt,782.751038pt" stroked="true" strokeweight=".5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47520">
              <wp:simplePos x="0" y="0"/>
              <wp:positionH relativeFrom="page">
                <wp:posOffset>1560830</wp:posOffset>
              </wp:positionH>
              <wp:positionV relativeFrom="page">
                <wp:posOffset>10075590</wp:posOffset>
              </wp:positionV>
              <wp:extent cx="4439920" cy="26987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4439920" cy="269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07" w:lineRule="exact" w:before="14"/>
                            <w:ind w:left="1" w:right="0" w:firstLine="0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Ayuntamiento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Villanueva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>Trabuco</w:t>
                          </w:r>
                        </w:p>
                        <w:p>
                          <w:pPr>
                            <w:spacing w:before="0"/>
                            <w:ind w:left="1" w:right="1" w:firstLine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Plaza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del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Prado,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1,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Villanueva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del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Trabuco.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29313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(Málaga).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Tfno. 952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751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021. Fax: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952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751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969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2.900002pt;margin-top:793.353577pt;width:349.6pt;height:21.25pt;mso-position-horizontal-relative:page;mso-position-vertical-relative:page;z-index:-16168960" type="#_x0000_t202" id="docshape2" filled="false" stroked="false">
              <v:textbox inset="0,0,0,0">
                <w:txbxContent>
                  <w:p>
                    <w:pPr>
                      <w:spacing w:line="207" w:lineRule="exact" w:before="14"/>
                      <w:ind w:left="1" w:right="0" w:firstLine="0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Ayuntamiento</w:t>
                    </w:r>
                    <w:r>
                      <w:rPr>
                        <w:rFonts w:ascii="Arial"/>
                        <w:b/>
                        <w:spacing w:val="-7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7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Villanueva</w:t>
                    </w:r>
                    <w:r>
                      <w:rPr>
                        <w:rFonts w:ascii="Arial"/>
                        <w:b/>
                        <w:spacing w:val="-7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del</w:t>
                    </w:r>
                    <w:r>
                      <w:rPr>
                        <w:rFonts w:ascii="Arial"/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>Trabuco</w:t>
                    </w:r>
                  </w:p>
                  <w:p>
                    <w:pPr>
                      <w:spacing w:before="0"/>
                      <w:ind w:left="1" w:right="1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Plaza</w:t>
                    </w:r>
                    <w:r>
                      <w:rPr>
                        <w:spacing w:val="-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del</w:t>
                    </w:r>
                    <w:r>
                      <w:rPr>
                        <w:spacing w:val="-2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Prado,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1,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Villanueva</w:t>
                    </w:r>
                    <w:r>
                      <w:rPr>
                        <w:spacing w:val="-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del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Trabuco.</w:t>
                    </w:r>
                    <w:r>
                      <w:rPr>
                        <w:spacing w:val="-2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29313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(Málaga).</w:t>
                    </w:r>
                    <w:r>
                      <w:rPr>
                        <w:spacing w:val="-2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Tfno. 952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751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021. Fax: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952</w:t>
                    </w:r>
                    <w:r>
                      <w:rPr>
                        <w:spacing w:val="-1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751 </w:t>
                    </w:r>
                    <w:r>
                      <w:rPr>
                        <w:spacing w:val="-5"/>
                        <w:sz w:val="16"/>
                      </w:rPr>
                      <w:t>969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149568">
          <wp:simplePos x="0" y="0"/>
          <wp:positionH relativeFrom="page">
            <wp:posOffset>6781292</wp:posOffset>
          </wp:positionH>
          <wp:positionV relativeFrom="page">
            <wp:posOffset>9891903</wp:posOffset>
          </wp:positionV>
          <wp:extent cx="419100" cy="419100"/>
          <wp:effectExtent l="0" t="0" r="0" b="0"/>
          <wp:wrapNone/>
          <wp:docPr id="49" name="Image 4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9" name="Image 4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50080">
              <wp:simplePos x="0" y="0"/>
              <wp:positionH relativeFrom="page">
                <wp:posOffset>896619</wp:posOffset>
              </wp:positionH>
              <wp:positionV relativeFrom="page">
                <wp:posOffset>9937763</wp:posOffset>
              </wp:positionV>
              <wp:extent cx="6350" cy="6350"/>
              <wp:effectExtent l="0" t="0" r="0" b="0"/>
              <wp:wrapNone/>
              <wp:docPr id="50" name="Graphic 5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0" name="Graphic 50"/>
                    <wps:cNvSpPr/>
                    <wps:spPr>
                      <a:xfrm>
                        <a:off x="0" y="0"/>
                        <a:ext cx="635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350">
                            <a:moveTo>
                              <a:pt x="0" y="3175"/>
                            </a:moveTo>
                            <a:lnTo>
                              <a:pt x="929" y="929"/>
                            </a:lnTo>
                            <a:lnTo>
                              <a:pt x="3175" y="0"/>
                            </a:lnTo>
                            <a:lnTo>
                              <a:pt x="5420" y="929"/>
                            </a:lnTo>
                            <a:lnTo>
                              <a:pt x="6350" y="3175"/>
                            </a:lnTo>
                            <a:lnTo>
                              <a:pt x="5420" y="5420"/>
                            </a:lnTo>
                            <a:lnTo>
                              <a:pt x="3175" y="6350"/>
                            </a:lnTo>
                            <a:lnTo>
                              <a:pt x="929" y="5420"/>
                            </a:lnTo>
                            <a:lnTo>
                              <a:pt x="0" y="317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70.599998pt;margin-top:782.501038pt;width:.5pt;height:.5pt;mso-position-horizontal-relative:page;mso-position-vertical-relative:page;z-index:-16166400" id="docshape44" coordorigin="1412,15650" coordsize="10,10" path="m1412,15655l1413,15651,1417,15650,1421,15651,1422,15655,1421,15659,1417,15660,1413,15659,1412,1565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50592">
              <wp:simplePos x="0" y="0"/>
              <wp:positionH relativeFrom="page">
                <wp:posOffset>1760220</wp:posOffset>
              </wp:positionH>
              <wp:positionV relativeFrom="page">
                <wp:posOffset>10081018</wp:posOffset>
              </wp:positionV>
              <wp:extent cx="4038600" cy="269875"/>
              <wp:effectExtent l="0" t="0" r="0" b="0"/>
              <wp:wrapNone/>
              <wp:docPr id="51" name="Textbox 5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1" name="Textbox 51"/>
                    <wps:cNvSpPr txBox="1"/>
                    <wps:spPr>
                      <a:xfrm>
                        <a:off x="0" y="0"/>
                        <a:ext cx="4038600" cy="269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5" w:right="0" w:firstLine="0"/>
                            <w:jc w:val="center"/>
                            <w:rPr>
                              <w:rFonts w:asci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Ayuntamiento</w:t>
                          </w:r>
                          <w:r>
                            <w:rPr>
                              <w:rFonts w:ascii="Times New Roman"/>
                              <w:b/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Villanueva</w:t>
                          </w:r>
                          <w:r>
                            <w:rPr>
                              <w:rFonts w:ascii="Times New Roman"/>
                              <w:b/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del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8"/>
                            </w:rPr>
                            <w:t>Trabuco</w:t>
                          </w:r>
                        </w:p>
                        <w:p>
                          <w:pPr>
                            <w:spacing w:before="2"/>
                            <w:ind w:left="5" w:right="5" w:firstLine="0"/>
                            <w:jc w:val="center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Plaza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del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Prado,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1,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Villanueva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del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Trabuco.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29313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(Málaga).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Tfno.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952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751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021.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Fax: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952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751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16"/>
                            </w:rPr>
                            <w:t>969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38.600006pt;margin-top:793.781006pt;width:318pt;height:21.25pt;mso-position-horizontal-relative:page;mso-position-vertical-relative:page;z-index:-16165888" type="#_x0000_t202" id="docshape45" filled="false" stroked="false">
              <v:textbox inset="0,0,0,0">
                <w:txbxContent>
                  <w:p>
                    <w:pPr>
                      <w:spacing w:before="12"/>
                      <w:ind w:left="5" w:right="0" w:firstLine="0"/>
                      <w:jc w:val="center"/>
                      <w:rPr>
                        <w:rFonts w:ascii="Times New Roman"/>
                        <w:b/>
                        <w:sz w:val="18"/>
                      </w:rPr>
                    </w:pPr>
                    <w:r>
                      <w:rPr>
                        <w:rFonts w:ascii="Times New Roman"/>
                        <w:b/>
                        <w:sz w:val="18"/>
                      </w:rPr>
                      <w:t>Ayuntamiento</w:t>
                    </w:r>
                    <w:r>
                      <w:rPr>
                        <w:rFonts w:ascii="Times New Roman"/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18"/>
                      </w:rPr>
                      <w:t>de</w:t>
                    </w:r>
                    <w:r>
                      <w:rPr>
                        <w:rFonts w:ascii="Times New Roman"/>
                        <w:b/>
                        <w:spacing w:val="-2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18"/>
                      </w:rPr>
                      <w:t>Villanueva</w:t>
                    </w:r>
                    <w:r>
                      <w:rPr>
                        <w:rFonts w:ascii="Times New Roman"/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18"/>
                      </w:rPr>
                      <w:t>del</w:t>
                    </w:r>
                    <w:r>
                      <w:rPr>
                        <w:rFonts w:ascii="Times New Roman"/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2"/>
                        <w:sz w:val="18"/>
                      </w:rPr>
                      <w:t>Trabuco</w:t>
                    </w:r>
                  </w:p>
                  <w:p>
                    <w:pPr>
                      <w:spacing w:before="2"/>
                      <w:ind w:left="5" w:right="5" w:firstLine="0"/>
                      <w:jc w:val="center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Plaza</w:t>
                    </w:r>
                    <w:r>
                      <w:rPr>
                        <w:rFonts w:ascii="Times New Roman" w:hAnsi="Times New Roman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del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Prado,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1,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Villanueva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del</w:t>
                    </w:r>
                    <w:r>
                      <w:rPr>
                        <w:rFonts w:ascii="Times New Roman" w:hAnsi="Times New Roman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Trabuco.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29313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(Málaga).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Tfno.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952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751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021.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Fax:</w:t>
                    </w:r>
                    <w:r>
                      <w:rPr>
                        <w:rFonts w:ascii="Times New Roman" w:hAnsi="Times New Roman"/>
                        <w:spacing w:val="-3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952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751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5"/>
                        <w:sz w:val="16"/>
                      </w:rPr>
                      <w:t>969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144960">
          <wp:simplePos x="0" y="0"/>
          <wp:positionH relativeFrom="page">
            <wp:posOffset>901700</wp:posOffset>
          </wp:positionH>
          <wp:positionV relativeFrom="page">
            <wp:posOffset>361327</wp:posOffset>
          </wp:positionV>
          <wp:extent cx="400684" cy="69595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00684" cy="6959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45472">
              <wp:simplePos x="0" y="0"/>
              <wp:positionH relativeFrom="page">
                <wp:posOffset>900430</wp:posOffset>
              </wp:positionH>
              <wp:positionV relativeFrom="page">
                <wp:posOffset>1330972</wp:posOffset>
              </wp:positionV>
              <wp:extent cx="5760085" cy="127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576008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0085" h="0">
                            <a:moveTo>
                              <a:pt x="576008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171008" from="524.450002pt,104.801018pt" to="70.900002pt,104.801018pt" stroked="true" strokeweight=".5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45984">
              <wp:simplePos x="0" y="0"/>
              <wp:positionH relativeFrom="page">
                <wp:posOffset>2054860</wp:posOffset>
              </wp:positionH>
              <wp:positionV relativeFrom="page">
                <wp:posOffset>1053175</wp:posOffset>
              </wp:positionV>
              <wp:extent cx="3448050" cy="224154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448050" cy="2241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Ayuntamiento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Villanueva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</w:rPr>
                            <w:t>Trabuco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1.800003pt;margin-top:82.927185pt;width:271.5pt;height:17.650pt;mso-position-horizontal-relative:page;mso-position-vertical-relative:page;z-index:-16170496" type="#_x0000_t202" id="docshape1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Ayuntamiento</w:t>
                    </w:r>
                    <w:r>
                      <w:rPr>
                        <w:rFonts w:ascii="Arial"/>
                        <w:b/>
                        <w:spacing w:val="-5"/>
                        <w:sz w:val="28"/>
                      </w:rPr>
                      <w:t> </w:t>
                    </w:r>
                    <w:r>
                      <w:rPr>
                        <w:rFonts w:asci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5"/>
                        <w:sz w:val="28"/>
                      </w:rPr>
                      <w:t> </w:t>
                    </w:r>
                    <w:r>
                      <w:rPr>
                        <w:rFonts w:ascii="Arial"/>
                        <w:b/>
                        <w:sz w:val="28"/>
                      </w:rPr>
                      <w:t>Villanueva</w:t>
                    </w:r>
                    <w:r>
                      <w:rPr>
                        <w:rFonts w:ascii="Arial"/>
                        <w:b/>
                        <w:spacing w:val="-5"/>
                        <w:sz w:val="28"/>
                      </w:rPr>
                      <w:t> </w:t>
                    </w:r>
                    <w:r>
                      <w:rPr>
                        <w:rFonts w:ascii="Arial"/>
                        <w:b/>
                        <w:sz w:val="28"/>
                      </w:rPr>
                      <w:t>del</w:t>
                    </w:r>
                    <w:r>
                      <w:rPr>
                        <w:rFonts w:ascii="Arial"/>
                        <w:b/>
                        <w:spacing w:val="-4"/>
                        <w:sz w:val="28"/>
                      </w:rPr>
                      <w:t> </w:t>
                    </w:r>
                    <w:r>
                      <w:rPr>
                        <w:rFonts w:ascii="Arial"/>
                        <w:b/>
                        <w:spacing w:val="-2"/>
                        <w:sz w:val="28"/>
                      </w:rPr>
                      <w:t>Trabuco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148032">
          <wp:simplePos x="0" y="0"/>
          <wp:positionH relativeFrom="page">
            <wp:posOffset>906144</wp:posOffset>
          </wp:positionH>
          <wp:positionV relativeFrom="page">
            <wp:posOffset>365137</wp:posOffset>
          </wp:positionV>
          <wp:extent cx="394334" cy="690245"/>
          <wp:effectExtent l="0" t="0" r="0" b="0"/>
          <wp:wrapNone/>
          <wp:docPr id="46" name="Image 4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6" name="Image 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94334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48544">
              <wp:simplePos x="0" y="0"/>
              <wp:positionH relativeFrom="page">
                <wp:posOffset>896619</wp:posOffset>
              </wp:positionH>
              <wp:positionV relativeFrom="page">
                <wp:posOffset>1335417</wp:posOffset>
              </wp:positionV>
              <wp:extent cx="6350" cy="6350"/>
              <wp:effectExtent l="0" t="0" r="0" b="0"/>
              <wp:wrapNone/>
              <wp:docPr id="47" name="Graphic 4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7" name="Graphic 47"/>
                    <wps:cNvSpPr/>
                    <wps:spPr>
                      <a:xfrm>
                        <a:off x="0" y="0"/>
                        <a:ext cx="635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350">
                            <a:moveTo>
                              <a:pt x="0" y="3175"/>
                            </a:moveTo>
                            <a:lnTo>
                              <a:pt x="929" y="929"/>
                            </a:lnTo>
                            <a:lnTo>
                              <a:pt x="3175" y="0"/>
                            </a:lnTo>
                            <a:lnTo>
                              <a:pt x="5420" y="929"/>
                            </a:lnTo>
                            <a:lnTo>
                              <a:pt x="6350" y="3175"/>
                            </a:lnTo>
                            <a:lnTo>
                              <a:pt x="5420" y="5420"/>
                            </a:lnTo>
                            <a:lnTo>
                              <a:pt x="3175" y="6350"/>
                            </a:lnTo>
                            <a:lnTo>
                              <a:pt x="929" y="5420"/>
                            </a:lnTo>
                            <a:lnTo>
                              <a:pt x="0" y="317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70.599998pt;margin-top:105.151016pt;width:.5pt;height:.5pt;mso-position-horizontal-relative:page;mso-position-vertical-relative:page;z-index:-16167936" id="docshape42" coordorigin="1412,2103" coordsize="10,10" path="m1412,2108l1413,2104,1417,2103,1421,2104,1422,2108,1421,2112,1417,2113,1413,2112,1412,2108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49056">
              <wp:simplePos x="0" y="0"/>
              <wp:positionH relativeFrom="page">
                <wp:posOffset>2204720</wp:posOffset>
              </wp:positionH>
              <wp:positionV relativeFrom="page">
                <wp:posOffset>1068392</wp:posOffset>
              </wp:positionV>
              <wp:extent cx="3157855" cy="222885"/>
              <wp:effectExtent l="0" t="0" r="0" b="0"/>
              <wp:wrapNone/>
              <wp:docPr id="48" name="Textbox 4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8" name="Textbox 48"/>
                    <wps:cNvSpPr txBox="1"/>
                    <wps:spPr>
                      <a:xfrm>
                        <a:off x="0" y="0"/>
                        <a:ext cx="315785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8"/>
                            <w:ind w:left="20" w:right="0" w:firstLine="0"/>
                            <w:jc w:val="left"/>
                            <w:rPr>
                              <w:rFonts w:asci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8"/>
                            </w:rPr>
                            <w:t>Ayuntamiento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8"/>
                            </w:rPr>
                            <w:t>Villanueva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8"/>
                            </w:rPr>
                            <w:t>del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8"/>
                            </w:rPr>
                            <w:t>Trabuco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3.600006pt;margin-top:84.125427pt;width:248.65pt;height:17.55pt;mso-position-horizontal-relative:page;mso-position-vertical-relative:page;z-index:-16167424" type="#_x0000_t202" id="docshape43" filled="false" stroked="false">
              <v:textbox inset="0,0,0,0">
                <w:txbxContent>
                  <w:p>
                    <w:pPr>
                      <w:spacing w:before="8"/>
                      <w:ind w:left="20" w:right="0" w:firstLine="0"/>
                      <w:jc w:val="left"/>
                      <w:rPr>
                        <w:rFonts w:ascii="Times New Roman"/>
                        <w:b/>
                        <w:sz w:val="28"/>
                      </w:rPr>
                    </w:pPr>
                    <w:r>
                      <w:rPr>
                        <w:rFonts w:ascii="Times New Roman"/>
                        <w:b/>
                        <w:sz w:val="28"/>
                      </w:rPr>
                      <w:t>Ayuntamiento</w:t>
                    </w:r>
                    <w:r>
                      <w:rPr>
                        <w:rFonts w:ascii="Times New Roman"/>
                        <w:b/>
                        <w:spacing w:val="-3"/>
                        <w:sz w:val="28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8"/>
                      </w:rPr>
                      <w:t>de</w:t>
                    </w:r>
                    <w:r>
                      <w:rPr>
                        <w:rFonts w:ascii="Times New Roman"/>
                        <w:b/>
                        <w:spacing w:val="-3"/>
                        <w:sz w:val="28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8"/>
                      </w:rPr>
                      <w:t>Villanueva</w:t>
                    </w:r>
                    <w:r>
                      <w:rPr>
                        <w:rFonts w:ascii="Times New Roman"/>
                        <w:b/>
                        <w:spacing w:val="-3"/>
                        <w:sz w:val="28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8"/>
                      </w:rPr>
                      <w:t>del</w:t>
                    </w:r>
                    <w:r>
                      <w:rPr>
                        <w:rFonts w:ascii="Times New Roman"/>
                        <w:b/>
                        <w:spacing w:val="-4"/>
                        <w:sz w:val="28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2"/>
                        <w:sz w:val="28"/>
                      </w:rPr>
                      <w:t>Trabuco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0"/>
      <w:numFmt w:val="bullet"/>
      <w:lvlText w:val="☐"/>
      <w:lvlJc w:val="left"/>
      <w:pPr>
        <w:ind w:left="147" w:hanging="280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4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061" w:hanging="28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983" w:hanging="28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904" w:hanging="28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826" w:hanging="28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748" w:hanging="28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669" w:hanging="28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591" w:hanging="28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512" w:hanging="280"/>
      </w:pPr>
      <w:rPr>
        <w:rFonts w:hint="default"/>
        <w:lang w:val="es-E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865" w:hanging="360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17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709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559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408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258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108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957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07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656" w:hanging="360"/>
      </w:pPr>
      <w:rPr>
        <w:rFonts w:hint="default"/>
        <w:lang w:val="es-ES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995" w:hanging="340"/>
        <w:jc w:val="left"/>
      </w:pPr>
      <w:rPr>
        <w:rFonts w:hint="default"/>
        <w:spacing w:val="0"/>
        <w:w w:val="10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835" w:hanging="34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671" w:hanging="34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06" w:hanging="34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42" w:hanging="34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178" w:hanging="34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13" w:hanging="34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49" w:hanging="34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684" w:hanging="340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995" w:hanging="34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835" w:hanging="34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671" w:hanging="34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06" w:hanging="34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42" w:hanging="34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178" w:hanging="34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13" w:hanging="34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49" w:hanging="34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684" w:hanging="340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865" w:hanging="360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17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709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559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408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258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108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957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07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656" w:hanging="360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300" w:hanging="268"/>
        <w:jc w:val="right"/>
      </w:pPr>
      <w:rPr>
        <w:rFonts w:hint="default"/>
        <w:spacing w:val="0"/>
        <w:w w:val="90"/>
        <w:u w:val="single" w:color="00000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805" w:hanging="26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311" w:hanging="26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816" w:hanging="26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322" w:hanging="26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828" w:hanging="26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333" w:hanging="26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839" w:hanging="26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344" w:hanging="268"/>
      </w:pPr>
      <w:rPr>
        <w:rFonts w:hint="default"/>
        <w:lang w:val="es-ES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right="562"/>
      <w:jc w:val="center"/>
      <w:outlineLvl w:val="1"/>
    </w:pPr>
    <w:rPr>
      <w:rFonts w:ascii="Arial" w:hAnsi="Arial" w:eastAsia="Arial" w:cs="Arial"/>
      <w:b/>
      <w:bCs/>
      <w:sz w:val="24"/>
      <w:szCs w:val="24"/>
      <w:u w:val="single" w:color="000000"/>
      <w:lang w:val="es-ES" w:eastAsia="en-US" w:bidi="ar-SA"/>
    </w:rPr>
  </w:style>
  <w:style w:styleId="Heading2" w:type="paragraph">
    <w:name w:val="Heading 2"/>
    <w:basedOn w:val="Normal"/>
    <w:uiPriority w:val="1"/>
    <w:qFormat/>
    <w:pPr>
      <w:ind w:left="855" w:hanging="200"/>
      <w:outlineLvl w:val="2"/>
    </w:pPr>
    <w:rPr>
      <w:rFonts w:ascii="Arial MT" w:hAnsi="Arial MT" w:eastAsia="Arial MT" w:cs="Arial MT"/>
      <w:sz w:val="24"/>
      <w:szCs w:val="24"/>
      <w:u w:val="single" w:color="000000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865" w:hanging="360"/>
      <w:jc w:val="both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167"/>
    </w:pPr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yperlink" Target="file://www.malaga.es/gobierno/7278/com1_osServicios" TargetMode="External"/><Relationship Id="rId10" Type="http://schemas.openxmlformats.org/officeDocument/2006/relationships/hyperlink" Target="file://localhost/diputacion/739/aviso-legal" TargetMode="External"/><Relationship Id="rId11" Type="http://schemas.openxmlformats.org/officeDocument/2006/relationships/hyperlink" Target="mailto:protecci%C3%B3ndedatos@malaga.es" TargetMode="External"/><Relationship Id="rId12" Type="http://schemas.openxmlformats.org/officeDocument/2006/relationships/hyperlink" Target="file://localhost/es/content/ventanilla-electronica" TargetMode="External"/><Relationship Id="rId13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2026-01-14T13:15:31Z</dcterms:created>
  <dcterms:modified xsi:type="dcterms:W3CDTF">2026-01-14T13:15:31Z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2026-01-12T00:00:00Z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2026-01-14T00:00:00Z</vt:filetime>
  </property>
  <property fmtid="{D5CDD505-2E9C-101B-9397-08002B2CF9AE}" pid="5" name="Producer">
    <vt:lpwstr>iLovePDF</vt:lpwstr>
  </property>
</Properties>
</file>